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37EA16" w14:textId="77777777" w:rsidR="00CC6C5F" w:rsidRDefault="00CC6C5F" w:rsidP="00542690">
      <w:pPr>
        <w:tabs>
          <w:tab w:val="left" w:pos="1680"/>
        </w:tabs>
        <w:spacing w:beforeLines="40" w:before="96" w:afterLines="80" w:after="192" w:line="240" w:lineRule="auto"/>
        <w:jc w:val="center"/>
        <w:rPr>
          <w:b/>
        </w:rPr>
      </w:pPr>
    </w:p>
    <w:p w14:paraId="291C0345" w14:textId="77777777" w:rsidR="00CC6C5F" w:rsidRDefault="00CC6C5F" w:rsidP="00542690">
      <w:pPr>
        <w:tabs>
          <w:tab w:val="left" w:pos="1680"/>
        </w:tabs>
        <w:spacing w:beforeLines="40" w:before="96" w:afterLines="80" w:after="192" w:line="240" w:lineRule="auto"/>
        <w:jc w:val="center"/>
        <w:rPr>
          <w:b/>
        </w:rPr>
      </w:pPr>
    </w:p>
    <w:p w14:paraId="32B6272A" w14:textId="77777777" w:rsidR="00CC6C5F" w:rsidRPr="00BD4695" w:rsidRDefault="00CC6C5F" w:rsidP="00542690">
      <w:pPr>
        <w:tabs>
          <w:tab w:val="left" w:pos="1680"/>
        </w:tabs>
        <w:spacing w:beforeLines="40" w:before="96" w:afterLines="80" w:after="192" w:line="240" w:lineRule="auto"/>
        <w:jc w:val="center"/>
        <w:rPr>
          <w:b/>
        </w:rPr>
      </w:pPr>
      <w:r>
        <w:rPr>
          <w:b/>
        </w:rPr>
        <w:t xml:space="preserve">INSTRUKCJA WYPEŁNIANIA </w:t>
      </w:r>
      <w:r w:rsidRPr="00BD4695">
        <w:rPr>
          <w:b/>
        </w:rPr>
        <w:t>WNIOS</w:t>
      </w:r>
      <w:r>
        <w:rPr>
          <w:b/>
        </w:rPr>
        <w:t>KU</w:t>
      </w:r>
      <w:r w:rsidRPr="00BD4695">
        <w:rPr>
          <w:b/>
        </w:rPr>
        <w:t xml:space="preserve"> O UDZIELENIE GRANTU</w:t>
      </w:r>
    </w:p>
    <w:p w14:paraId="11093979" w14:textId="5563C3C3" w:rsidR="00CC6C5F" w:rsidRDefault="00CC6C5F" w:rsidP="00542690">
      <w:pPr>
        <w:spacing w:beforeLines="40" w:before="96" w:afterLines="80" w:after="192" w:line="240" w:lineRule="auto"/>
        <w:jc w:val="center"/>
        <w:rPr>
          <w:rFonts w:cs="Arial"/>
          <w:bCs/>
          <w:i/>
          <w:iCs/>
          <w:lang w:eastAsia="pl-PL"/>
        </w:rPr>
      </w:pPr>
      <w:r w:rsidRPr="00BD4695">
        <w:rPr>
          <w:rFonts w:cs="Arial"/>
          <w:bCs/>
          <w:i/>
          <w:lang w:eastAsia="pl-PL"/>
        </w:rPr>
        <w:t xml:space="preserve">w ramach projektu </w:t>
      </w:r>
      <w:r w:rsidRPr="00BD4695">
        <w:rPr>
          <w:rFonts w:cs="Arial"/>
          <w:bCs/>
          <w:i/>
          <w:iCs/>
          <w:lang w:eastAsia="pl-PL"/>
        </w:rPr>
        <w:t>„Program grantowy na wymianę źródeł ciepła w budynkach mieszkalnych</w:t>
      </w:r>
      <w:r w:rsidR="000365D5">
        <w:rPr>
          <w:rFonts w:cs="Arial"/>
          <w:bCs/>
          <w:i/>
          <w:iCs/>
          <w:lang w:eastAsia="pl-PL"/>
        </w:rPr>
        <w:br/>
      </w:r>
      <w:r w:rsidRPr="00BD4695">
        <w:rPr>
          <w:rFonts w:cs="Arial"/>
          <w:bCs/>
          <w:i/>
          <w:iCs/>
          <w:lang w:eastAsia="pl-PL"/>
        </w:rPr>
        <w:t xml:space="preserve">z terenów wybranych gmin Legnicko – Głogowskiego Obszaru </w:t>
      </w:r>
      <w:r w:rsidR="000365D5">
        <w:rPr>
          <w:rFonts w:cs="Arial"/>
          <w:bCs/>
          <w:i/>
          <w:iCs/>
          <w:lang w:eastAsia="pl-PL"/>
        </w:rPr>
        <w:t>Interwencji” współfinansowanego</w:t>
      </w:r>
      <w:r w:rsidR="000365D5">
        <w:rPr>
          <w:rFonts w:cs="Arial"/>
          <w:bCs/>
          <w:i/>
          <w:iCs/>
          <w:lang w:eastAsia="pl-PL"/>
        </w:rPr>
        <w:br/>
      </w:r>
      <w:r w:rsidRPr="00BD4695">
        <w:rPr>
          <w:rFonts w:cs="Arial"/>
          <w:bCs/>
          <w:i/>
          <w:iCs/>
          <w:lang w:eastAsia="pl-PL"/>
        </w:rPr>
        <w:t>ze środków Regionalnego Programu Operacyjnego Województwa Dolnośląskiego 2014– 2020, osi priorytetowej 3 Przedsiębiorstwa i innowacje, działanie 3.3 Efektywność energetyczna w budynkach użyteczności publicznej i sektorze mieszkaniowym, poddziałanie</w:t>
      </w:r>
      <w:r w:rsidR="000365D5">
        <w:rPr>
          <w:rFonts w:cs="Arial"/>
          <w:bCs/>
          <w:i/>
          <w:iCs/>
          <w:lang w:eastAsia="pl-PL"/>
        </w:rPr>
        <w:t xml:space="preserve"> 3.3.1 Efektywność energetyczna</w:t>
      </w:r>
      <w:r w:rsidR="000365D5">
        <w:rPr>
          <w:rFonts w:cs="Arial"/>
          <w:bCs/>
          <w:i/>
          <w:iCs/>
          <w:lang w:eastAsia="pl-PL"/>
        </w:rPr>
        <w:br/>
      </w:r>
      <w:r w:rsidRPr="00BD4695">
        <w:rPr>
          <w:rFonts w:cs="Arial"/>
          <w:bCs/>
          <w:i/>
          <w:iCs/>
          <w:lang w:eastAsia="pl-PL"/>
        </w:rPr>
        <w:t>w budynkach użyteczności publicznej i sektorze mieszkaniowym – OSI, typ 3.3 e Modernizacja systemów grzewczych i odnawialne źródła energii - projekty dotyczące zwalczania emisji kominowej – projekt grantowy Regionalnego Programu Operacyjnego Województwa Dolnośląskiego 2014-2020.</w:t>
      </w:r>
    </w:p>
    <w:p w14:paraId="29EE87D0" w14:textId="77777777" w:rsidR="00CC6C5F" w:rsidRDefault="00CC6C5F" w:rsidP="00542690">
      <w:pPr>
        <w:spacing w:beforeLines="40" w:before="96" w:afterLines="80" w:after="192" w:line="240" w:lineRule="auto"/>
      </w:pPr>
    </w:p>
    <w:p w14:paraId="3EDCFA86" w14:textId="77777777" w:rsidR="00CC6C5F" w:rsidRPr="00CC6C5F" w:rsidRDefault="00CC6C5F" w:rsidP="00542690">
      <w:pPr>
        <w:spacing w:beforeLines="40" w:before="96" w:afterLines="80" w:after="192" w:line="240" w:lineRule="auto"/>
        <w:rPr>
          <w:b/>
        </w:rPr>
      </w:pPr>
      <w:r w:rsidRPr="00CC6C5F">
        <w:rPr>
          <w:b/>
        </w:rPr>
        <w:t>Zasady ogólne wypełniania Wniosku o udzielenie Grantu.</w:t>
      </w:r>
    </w:p>
    <w:p w14:paraId="3E83B6DA" w14:textId="4A70E6B2" w:rsidR="00CC6C5F" w:rsidRDefault="00CC6C5F" w:rsidP="00542690">
      <w:pPr>
        <w:spacing w:beforeLines="40" w:before="96" w:afterLines="80" w:after="192" w:line="240" w:lineRule="auto"/>
        <w:jc w:val="both"/>
      </w:pPr>
      <w:r>
        <w:t>Grantobiorca wypełnia wyłącznie pola w kolorze białym. Pola w kolorze szarym  należy pozostawić</w:t>
      </w:r>
      <w:r w:rsidR="00EF78A2">
        <w:br/>
      </w:r>
      <w:r>
        <w:t>w formie niezmienionej. Jakakolwiek ingerencja w treść pól w kolorze szarym uznana zostanie</w:t>
      </w:r>
      <w:r w:rsidR="00EF78A2">
        <w:br/>
      </w:r>
      <w:r>
        <w:t xml:space="preserve">za nieuprawnioną modyfikację formularza </w:t>
      </w:r>
      <w:r w:rsidRPr="00CC6C5F">
        <w:t>Wniosku o udzielenie Grantu</w:t>
      </w:r>
      <w:r>
        <w:t xml:space="preserve"> i skutkować będzie niespełnieniem przez Grantobiorcę kryterium nr 3 </w:t>
      </w:r>
      <w:r w:rsidR="00542690" w:rsidRPr="00542690">
        <w:rPr>
          <w:rStyle w:val="Teksttreci20"/>
          <w:i/>
        </w:rPr>
        <w:t>Złożenie wniosku o grant na właściwym formularzu</w:t>
      </w:r>
      <w:r w:rsidR="00542690">
        <w:rPr>
          <w:rStyle w:val="Teksttreci20"/>
        </w:rPr>
        <w:t>.</w:t>
      </w:r>
    </w:p>
    <w:p w14:paraId="5E0AB0AB" w14:textId="4170B97C" w:rsidR="00CC6C5F" w:rsidRDefault="00CC6C5F" w:rsidP="00542690">
      <w:pPr>
        <w:spacing w:beforeLines="40" w:before="96" w:afterLines="80" w:after="192" w:line="240" w:lineRule="auto"/>
        <w:jc w:val="both"/>
      </w:pPr>
      <w:r w:rsidRPr="00CC6C5F">
        <w:t>W m</w:t>
      </w:r>
      <w:r>
        <w:t>iejscach do tego przeznaczonych</w:t>
      </w:r>
      <w:r w:rsidRPr="00CC6C5F">
        <w:t xml:space="preserve"> </w:t>
      </w:r>
      <w:r>
        <w:t>(pola w kolorze białym</w:t>
      </w:r>
      <w:r w:rsidRPr="00CC6C5F">
        <w:t xml:space="preserve"> </w:t>
      </w:r>
      <w:r>
        <w:t>)</w:t>
      </w:r>
      <w:r w:rsidR="00984BB9">
        <w:t>w</w:t>
      </w:r>
      <w:r w:rsidRPr="00CC6C5F">
        <w:t xml:space="preserve">niosek należy wypełnić czytelnie </w:t>
      </w:r>
      <w:r w:rsidR="00984BB9">
        <w:t>np.:</w:t>
      </w:r>
      <w:r w:rsidR="00984BB9" w:rsidRPr="00CC6C5F">
        <w:t xml:space="preserve"> </w:t>
      </w:r>
      <w:r w:rsidR="00984BB9">
        <w:t>komputerowo, na maszynie lub drukowanymi literami.</w:t>
      </w:r>
      <w:r w:rsidRPr="00CC6C5F">
        <w:t>.</w:t>
      </w:r>
      <w:r w:rsidR="00BF73CB">
        <w:t xml:space="preserve"> </w:t>
      </w:r>
    </w:p>
    <w:p w14:paraId="5B288A67" w14:textId="6F59EF5F" w:rsidR="00CC6C5F" w:rsidRDefault="00CC6C5F" w:rsidP="00542690">
      <w:pPr>
        <w:spacing w:beforeLines="40" w:before="96" w:afterLines="80" w:after="192" w:line="240" w:lineRule="auto"/>
        <w:jc w:val="both"/>
      </w:pPr>
      <w:r>
        <w:t xml:space="preserve">W </w:t>
      </w:r>
      <w:bookmarkStart w:id="0" w:name="_GoBack"/>
      <w:r>
        <w:t>pol</w:t>
      </w:r>
      <w:bookmarkEnd w:id="0"/>
      <w:r>
        <w:t xml:space="preserve">ach wyboru </w:t>
      </w:r>
      <w:sdt>
        <w:sdtPr>
          <w:id w:val="460228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15D28">
            <w:rPr>
              <w:rFonts w:ascii="Segoe UI Symbol" w:eastAsia="MS Gothic" w:hAnsi="Segoe UI Symbol" w:cs="Segoe UI Symbol"/>
            </w:rPr>
            <w:t>☐</w:t>
          </w:r>
        </w:sdtContent>
      </w:sdt>
      <w:r w:rsidRPr="00715D28">
        <w:t xml:space="preserve">  </w:t>
      </w:r>
      <w:r>
        <w:t>należy zaznaczyć właściwą odpowiedź poprzez naniesienie znaku „x”.</w:t>
      </w:r>
      <w:r w:rsidR="00EF78A2">
        <w:br/>
      </w:r>
      <w:r>
        <w:t xml:space="preserve">W przypadku wypełniania Wniosku przy pomocy komputera wystarczy kliknąć we właściwy </w:t>
      </w:r>
      <w:sdt>
        <w:sdtPr>
          <w:id w:val="500086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8A2">
            <w:rPr>
              <w:rFonts w:ascii="MS Gothic" w:eastAsia="MS Gothic" w:hAnsi="MS Gothic" w:hint="eastAsia"/>
            </w:rPr>
            <w:t>☐</w:t>
          </w:r>
        </w:sdtContent>
      </w:sdt>
      <w:r w:rsidR="00EF78A2">
        <w:t>,</w:t>
      </w:r>
      <w:r w:rsidR="000365D5">
        <w:t xml:space="preserve"> </w:t>
      </w:r>
      <w:r>
        <w:t>aby odpowiedź została zaznaczona (</w:t>
      </w:r>
      <w:sdt>
        <w:sdtPr>
          <w:id w:val="-37715830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>).</w:t>
      </w:r>
    </w:p>
    <w:p w14:paraId="3D527C0B" w14:textId="77777777" w:rsidR="00CC6C5F" w:rsidRDefault="00CC6C5F" w:rsidP="00542690">
      <w:pPr>
        <w:spacing w:beforeLines="40" w:before="96" w:afterLines="80" w:after="192" w:line="240" w:lineRule="auto"/>
        <w:jc w:val="both"/>
      </w:pPr>
      <w:r>
        <w:t>Instrukcja do poszczególnych pól wniosku zawiera informacje czy w danym polu należy zaznaczyć tylko jedną odpowiedź, czy dopuszczalne jest zaznaczenie więcej niż jednej odpowiedzi.</w:t>
      </w:r>
    </w:p>
    <w:p w14:paraId="206D77AF" w14:textId="77777777" w:rsidR="00CC6C5F" w:rsidRDefault="00F85CAE" w:rsidP="00542690">
      <w:pPr>
        <w:spacing w:beforeLines="40" w:before="96" w:afterLines="80" w:after="192" w:line="240" w:lineRule="auto"/>
        <w:jc w:val="both"/>
      </w:pPr>
      <w:bookmarkStart w:id="1" w:name="_Hlk487143648"/>
      <w:r>
        <w:t>Obowiązkowe jest zgodne z instrukcją</w:t>
      </w:r>
      <w:r w:rsidR="00CC6C5F" w:rsidRPr="00CC6C5F">
        <w:t xml:space="preserve"> </w:t>
      </w:r>
      <w:bookmarkEnd w:id="1"/>
      <w:r w:rsidR="00CC6C5F" w:rsidRPr="00CC6C5F">
        <w:t>wypełnienie wszystkich pól we wniosku, uzupełnienie oświadczeń oraz własnoręczny podpis formularza wniosku na końcu dokumentu</w:t>
      </w:r>
      <w:r w:rsidR="00BF73CB">
        <w:t xml:space="preserve">. </w:t>
      </w:r>
    </w:p>
    <w:p w14:paraId="22952534" w14:textId="77777777" w:rsidR="00BF73CB" w:rsidRDefault="00BF73CB" w:rsidP="00542690">
      <w:pPr>
        <w:spacing w:beforeLines="40" w:before="96" w:afterLines="80" w:after="192" w:line="240" w:lineRule="auto"/>
        <w:jc w:val="both"/>
        <w:rPr>
          <w:b/>
        </w:rPr>
      </w:pPr>
      <w:r w:rsidRPr="00BF73CB">
        <w:rPr>
          <w:b/>
        </w:rPr>
        <w:t>Zasady szczegółowe</w:t>
      </w:r>
      <w:r>
        <w:t xml:space="preserve"> </w:t>
      </w:r>
      <w:r w:rsidRPr="00CC6C5F">
        <w:rPr>
          <w:b/>
        </w:rPr>
        <w:t>wypełniania Wniosku o udzielenie Grantu.</w:t>
      </w:r>
    </w:p>
    <w:p w14:paraId="4EC1114F" w14:textId="77777777" w:rsidR="00DB007F" w:rsidRDefault="00DB007F" w:rsidP="00542690">
      <w:pPr>
        <w:spacing w:beforeLines="40" w:before="96" w:afterLines="80" w:after="192" w:line="240" w:lineRule="auto"/>
        <w:jc w:val="both"/>
      </w:pPr>
      <w:r>
        <w:t>W części wstępnej n</w:t>
      </w:r>
      <w:r w:rsidRPr="00DB007F">
        <w:t xml:space="preserve">ależy </w:t>
      </w:r>
      <w:r>
        <w:t xml:space="preserve">wskazać, czy Wniosek </w:t>
      </w:r>
      <w:r w:rsidRPr="00DB007F">
        <w:t>o udzielenie Grantu</w:t>
      </w:r>
      <w:r>
        <w:t xml:space="preserve"> jest składany po raz pierwszy, czy stanowi korektę </w:t>
      </w:r>
      <w:r w:rsidR="00CB02C0">
        <w:t>W</w:t>
      </w:r>
      <w:r>
        <w:t>niosku w odpowiedzi na wezwanie Grantodawcy</w:t>
      </w:r>
      <w:r w:rsidR="00CB02C0">
        <w:t xml:space="preserve"> lub korektę Wniosku ze względu na zmianę stanu prawnego i/lub faktycznego</w:t>
      </w:r>
      <w:r>
        <w:t>.</w:t>
      </w:r>
    </w:p>
    <w:p w14:paraId="5FC1E03C" w14:textId="77777777" w:rsidR="00DB007F" w:rsidRPr="00DB007F" w:rsidRDefault="00DB007F" w:rsidP="00542690">
      <w:pPr>
        <w:spacing w:beforeLines="40" w:before="96" w:afterLines="80" w:after="192" w:line="240" w:lineRule="auto"/>
        <w:jc w:val="both"/>
      </w:pPr>
      <w:r>
        <w:t xml:space="preserve">Jeżeli Wniosek </w:t>
      </w:r>
      <w:r w:rsidRPr="00DB007F">
        <w:t>o udzielenie Grantu</w:t>
      </w:r>
      <w:r>
        <w:t xml:space="preserve"> jest składany po raz pierwszy należy zaznaczyć pole „</w:t>
      </w:r>
      <w:r>
        <w:rPr>
          <w:rFonts w:cs="Arial"/>
        </w:rPr>
        <w:t>Złożenie wniosku”.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8"/>
        <w:gridCol w:w="2188"/>
      </w:tblGrid>
      <w:tr w:rsidR="00DB007F" w:rsidRPr="00BD4695" w14:paraId="3183A699" w14:textId="77777777" w:rsidTr="005174B9">
        <w:tc>
          <w:tcPr>
            <w:tcW w:w="2498" w:type="dxa"/>
            <w:shd w:val="clear" w:color="auto" w:fill="D9D9D9" w:themeFill="background1" w:themeFillShade="D9"/>
          </w:tcPr>
          <w:p w14:paraId="2BC44427" w14:textId="77777777" w:rsidR="00DB007F" w:rsidRPr="00BD4695" w:rsidRDefault="00DB007F" w:rsidP="0054269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Złożenie wniosku</w:t>
            </w:r>
            <w:r w:rsidRPr="00BD4695">
              <w:rPr>
                <w:rFonts w:cs="Arial"/>
              </w:rPr>
              <w:t>:</w:t>
            </w:r>
          </w:p>
        </w:tc>
        <w:tc>
          <w:tcPr>
            <w:tcW w:w="2188" w:type="dxa"/>
            <w:shd w:val="clear" w:color="auto" w:fill="auto"/>
          </w:tcPr>
          <w:p w14:paraId="2377444B" w14:textId="77777777" w:rsidR="00DB007F" w:rsidRPr="00BD4695" w:rsidRDefault="00B112A4" w:rsidP="00542690">
            <w:pPr>
              <w:spacing w:after="0" w:line="240" w:lineRule="auto"/>
              <w:rPr>
                <w:rFonts w:cs="Arial"/>
              </w:rPr>
            </w:pPr>
            <w:sdt>
              <w:sdtPr>
                <w:id w:val="-27733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07F" w:rsidRPr="00715D2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007F" w:rsidRPr="00715D28">
              <w:t xml:space="preserve">  </w:t>
            </w:r>
          </w:p>
        </w:tc>
      </w:tr>
    </w:tbl>
    <w:p w14:paraId="229AFBA6" w14:textId="026D9077" w:rsidR="00DB007F" w:rsidRDefault="00DB007F" w:rsidP="00542690">
      <w:pPr>
        <w:spacing w:beforeLines="40" w:before="96" w:afterLines="80" w:after="192" w:line="240" w:lineRule="auto"/>
        <w:jc w:val="both"/>
      </w:pPr>
      <w:r>
        <w:t xml:space="preserve">Jeżeli Wniosek </w:t>
      </w:r>
      <w:r w:rsidRPr="00DB007F">
        <w:t>o udzielenie Grantu</w:t>
      </w:r>
      <w:r>
        <w:t xml:space="preserve"> nie jest składany po raz pierwszy i stanowi korektę </w:t>
      </w:r>
      <w:r w:rsidR="00CB02C0">
        <w:t>W</w:t>
      </w:r>
      <w:r>
        <w:t>niosku</w:t>
      </w:r>
      <w:r w:rsidR="000365D5">
        <w:br/>
      </w:r>
      <w:r>
        <w:t xml:space="preserve">w odpowiedzi na wezwanie Grantodawcy lub </w:t>
      </w:r>
      <w:r w:rsidR="00CB02C0">
        <w:t xml:space="preserve">korektę Wniosku </w:t>
      </w:r>
      <w:r>
        <w:t xml:space="preserve">ze względu na zmianę stanu prawnego </w:t>
      </w:r>
      <w:r w:rsidR="00CB02C0">
        <w:t>i/</w:t>
      </w:r>
      <w:r>
        <w:t>lub faktycznego</w:t>
      </w:r>
      <w:r w:rsidR="00CB02C0">
        <w:t>, należy zaznaczyć pole</w:t>
      </w:r>
      <w:r w:rsidR="00CB02C0" w:rsidRPr="00CB02C0">
        <w:rPr>
          <w:rFonts w:cs="Arial"/>
        </w:rPr>
        <w:t xml:space="preserve"> </w:t>
      </w:r>
      <w:r w:rsidR="00CB02C0">
        <w:rPr>
          <w:rFonts w:cs="Arial"/>
        </w:rPr>
        <w:t>„Korekta wniosku”.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88"/>
        <w:gridCol w:w="2188"/>
      </w:tblGrid>
      <w:tr w:rsidR="00DB007F" w:rsidRPr="00BD4695" w14:paraId="756940F4" w14:textId="77777777" w:rsidTr="005174B9">
        <w:tc>
          <w:tcPr>
            <w:tcW w:w="2188" w:type="dxa"/>
            <w:shd w:val="clear" w:color="auto" w:fill="D9D9D9" w:themeFill="background1" w:themeFillShade="D9"/>
          </w:tcPr>
          <w:p w14:paraId="2EB4CE65" w14:textId="77777777" w:rsidR="00DB007F" w:rsidRPr="00BD4695" w:rsidRDefault="00DB007F" w:rsidP="0054269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Korekta wniosku:</w:t>
            </w:r>
          </w:p>
        </w:tc>
        <w:tc>
          <w:tcPr>
            <w:tcW w:w="2188" w:type="dxa"/>
            <w:shd w:val="clear" w:color="auto" w:fill="auto"/>
          </w:tcPr>
          <w:p w14:paraId="695ED048" w14:textId="77777777" w:rsidR="00DB007F" w:rsidRPr="00BD4695" w:rsidRDefault="00B112A4" w:rsidP="00542690">
            <w:pPr>
              <w:spacing w:after="0" w:line="240" w:lineRule="auto"/>
              <w:rPr>
                <w:rFonts w:cs="Arial"/>
              </w:rPr>
            </w:pPr>
            <w:sdt>
              <w:sdtPr>
                <w:id w:val="2092887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07F" w:rsidRPr="00715D2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007F" w:rsidRPr="00715D28">
              <w:t xml:space="preserve">  </w:t>
            </w:r>
          </w:p>
        </w:tc>
      </w:tr>
    </w:tbl>
    <w:p w14:paraId="61EDD8EF" w14:textId="77777777" w:rsidR="00DB007F" w:rsidRDefault="00CB02C0" w:rsidP="00542690">
      <w:pPr>
        <w:spacing w:beforeLines="40" w:before="96" w:afterLines="80" w:after="192" w:line="240" w:lineRule="auto"/>
        <w:jc w:val="both"/>
      </w:pPr>
      <w:r>
        <w:t>W części wstępnej n</w:t>
      </w:r>
      <w:r w:rsidRPr="00DB007F">
        <w:t>ależy</w:t>
      </w:r>
      <w:r>
        <w:t xml:space="preserve"> zaznaczyć tylko jedną odpowiedź.</w:t>
      </w:r>
    </w:p>
    <w:p w14:paraId="7CA8323F" w14:textId="1B50D9F0" w:rsidR="00BF73CB" w:rsidRDefault="00BF73CB" w:rsidP="00542690">
      <w:pPr>
        <w:pStyle w:val="Nagwek1"/>
        <w:tabs>
          <w:tab w:val="clear" w:pos="1680"/>
          <w:tab w:val="left" w:pos="426"/>
        </w:tabs>
        <w:spacing w:beforeLines="40" w:before="96" w:afterLines="80" w:after="192" w:line="240" w:lineRule="auto"/>
        <w:ind w:left="0" w:firstLine="0"/>
        <w:jc w:val="both"/>
      </w:pPr>
      <w:r w:rsidRPr="00BD4695">
        <w:lastRenderedPageBreak/>
        <w:t>Dane Grantobiorcy</w:t>
      </w:r>
    </w:p>
    <w:p w14:paraId="5B9C8A87" w14:textId="5749AB01" w:rsidR="00CC6B88" w:rsidRDefault="00BF73CB" w:rsidP="00542690">
      <w:pPr>
        <w:spacing w:beforeLines="40" w:before="96" w:afterLines="80" w:after="192" w:line="240" w:lineRule="auto"/>
        <w:jc w:val="both"/>
      </w:pPr>
      <w:r>
        <w:t>W przypadku, gdy Grantobiorcą jest osoba fizyczna należy wypełn</w:t>
      </w:r>
      <w:r w:rsidR="000365D5">
        <w:t>ić kolumnę 1.1. Osoba fizyczna.</w:t>
      </w:r>
      <w:r w:rsidR="000365D5">
        <w:br/>
      </w:r>
      <w:r>
        <w:t>W takim przypadku kolumna 1.2. Wspólnota mieszkaniowa powinna pozostać niewypełniona.</w:t>
      </w:r>
    </w:p>
    <w:p w14:paraId="1F7B4FC3" w14:textId="5D73C49B" w:rsidR="00BF73CB" w:rsidRDefault="00BF73CB" w:rsidP="00542690">
      <w:pPr>
        <w:spacing w:beforeLines="40" w:before="96" w:afterLines="80" w:after="192" w:line="240" w:lineRule="auto"/>
        <w:jc w:val="both"/>
      </w:pPr>
      <w:r w:rsidRPr="00B350A3">
        <w:rPr>
          <w:b/>
        </w:rPr>
        <w:t>W kolumnie 1.1.</w:t>
      </w:r>
      <w:r>
        <w:t xml:space="preserve"> należy uzupełnić dane Grantobiorcy: </w:t>
      </w:r>
      <w:r w:rsidRPr="00BD4695">
        <w:rPr>
          <w:rFonts w:cs="Arial"/>
        </w:rPr>
        <w:t>Imię i nazwisko Grantobiorcy</w:t>
      </w:r>
      <w:r>
        <w:rPr>
          <w:rFonts w:cs="Arial"/>
        </w:rPr>
        <w:t xml:space="preserve">, </w:t>
      </w:r>
      <w:r w:rsidRPr="00BD4695">
        <w:rPr>
          <w:rFonts w:cs="Arial"/>
        </w:rPr>
        <w:t>Adres zamieszkania</w:t>
      </w:r>
      <w:r>
        <w:rPr>
          <w:rFonts w:cs="Arial"/>
        </w:rPr>
        <w:t xml:space="preserve">, </w:t>
      </w:r>
      <w:r w:rsidRPr="00BD4695">
        <w:rPr>
          <w:rFonts w:cs="Arial"/>
        </w:rPr>
        <w:t>Seria i nr dowodu osobistego</w:t>
      </w:r>
      <w:r>
        <w:rPr>
          <w:rFonts w:cs="Arial"/>
        </w:rPr>
        <w:t xml:space="preserve"> (lub paszportu, w przypadku osób nieposiadających obywatelstwa polskiego), </w:t>
      </w:r>
      <w:r w:rsidRPr="00BD4695">
        <w:rPr>
          <w:rFonts w:cs="Arial"/>
        </w:rPr>
        <w:t>Nazwa organu, który wydał dowód osobisty</w:t>
      </w:r>
      <w:r>
        <w:rPr>
          <w:rFonts w:cs="Arial"/>
        </w:rPr>
        <w:t xml:space="preserve"> lub paszport, PESEL,</w:t>
      </w:r>
      <w:r w:rsidR="000365D5">
        <w:rPr>
          <w:rFonts w:cs="Arial"/>
        </w:rPr>
        <w:br/>
      </w:r>
      <w:r>
        <w:rPr>
          <w:rFonts w:cs="Arial"/>
        </w:rPr>
        <w:t>Nr telefonu, Adres e-mail. Należy bezwzględnie wypełnić wszystkie pola sekcji 1.1. Jeśli Grantobiorca nie posiada np. adresu e-mail należy wpisać „brak”.</w:t>
      </w:r>
      <w:r w:rsidR="00FA1B71">
        <w:rPr>
          <w:rFonts w:cs="Arial"/>
        </w:rPr>
        <w:t xml:space="preserve"> </w:t>
      </w:r>
    </w:p>
    <w:p w14:paraId="58AFA2D6" w14:textId="77777777" w:rsidR="00BF73CB" w:rsidRDefault="00BF73CB" w:rsidP="00542690">
      <w:pPr>
        <w:spacing w:beforeLines="40" w:before="96" w:afterLines="80" w:after="192" w:line="240" w:lineRule="auto"/>
        <w:jc w:val="both"/>
      </w:pPr>
      <w:r>
        <w:t>W przypadku, gdy Grantobiorcą jest wspólnota mieszkaniowa należy wypełnić kolumnę 1.2. Wspólnota mieszkaniowa. W takim przypadku kolumna 1.1. Osoba fizyczna powinna pozostać niewypełniona.</w:t>
      </w:r>
    </w:p>
    <w:p w14:paraId="6506D204" w14:textId="07C591CD" w:rsidR="00BF73CB" w:rsidRDefault="00BF73CB" w:rsidP="00542690">
      <w:pPr>
        <w:spacing w:beforeLines="40" w:before="96" w:afterLines="80" w:after="192" w:line="240" w:lineRule="auto"/>
        <w:jc w:val="both"/>
        <w:rPr>
          <w:rFonts w:cs="Arial"/>
        </w:rPr>
      </w:pPr>
      <w:r w:rsidRPr="00B350A3">
        <w:rPr>
          <w:b/>
        </w:rPr>
        <w:t>W kolumnie 1.</w:t>
      </w:r>
      <w:r w:rsidR="00EF78A2" w:rsidRPr="00B350A3">
        <w:rPr>
          <w:b/>
        </w:rPr>
        <w:t>2</w:t>
      </w:r>
      <w:r>
        <w:t xml:space="preserve">. należy uzupełnić dane Grantobiorcy: </w:t>
      </w:r>
      <w:r w:rsidR="00FA1B71">
        <w:t>Nazwa Grantobiorcy, Adres siedziby, REGON, NIP, Nr telefonu, Adres e-mail</w:t>
      </w:r>
      <w:r>
        <w:rPr>
          <w:rFonts w:cs="Arial"/>
        </w:rPr>
        <w:t>. Należy bezwzględnie wypełni</w:t>
      </w:r>
      <w:r w:rsidR="00FA1B71">
        <w:rPr>
          <w:rFonts w:cs="Arial"/>
        </w:rPr>
        <w:t>ć wszystkie pola sekcji 1.2</w:t>
      </w:r>
      <w:r>
        <w:rPr>
          <w:rFonts w:cs="Arial"/>
        </w:rPr>
        <w:t>. Jeśli Grantobiorca nie posiada np. adresu e-mail należy wpisać „brak”.</w:t>
      </w:r>
    </w:p>
    <w:p w14:paraId="172C02BF" w14:textId="709701CE" w:rsidR="00291FB6" w:rsidRDefault="00291FB6" w:rsidP="00291FB6">
      <w:pPr>
        <w:spacing w:beforeLines="40" w:before="96" w:afterLines="80" w:after="192" w:line="240" w:lineRule="auto"/>
        <w:jc w:val="both"/>
        <w:rPr>
          <w:rFonts w:cs="Arial"/>
        </w:rPr>
      </w:pPr>
      <w:r w:rsidRPr="00B350A3">
        <w:rPr>
          <w:rFonts w:cs="Arial"/>
          <w:b/>
        </w:rPr>
        <w:t>W punkcie 1.3.</w:t>
      </w:r>
      <w:r>
        <w:rPr>
          <w:rFonts w:cs="Arial"/>
        </w:rPr>
        <w:t xml:space="preserve"> należy podać informacje o rachunku bankowym przeznaczonym do wypłaty Grantu</w:t>
      </w:r>
      <w:r w:rsidR="003D2C1A">
        <w:rPr>
          <w:rFonts w:cs="Arial"/>
        </w:rPr>
        <w:t xml:space="preserve"> </w:t>
      </w:r>
      <w:r w:rsidR="003D2C1A" w:rsidRPr="00F14B5A">
        <w:rPr>
          <w:rFonts w:cstheme="minorHAnsi"/>
        </w:rPr>
        <w:t>(prowadzony</w:t>
      </w:r>
      <w:r w:rsidR="003D2C1A">
        <w:rPr>
          <w:rFonts w:cstheme="minorHAnsi"/>
        </w:rPr>
        <w:t xml:space="preserve">m </w:t>
      </w:r>
      <w:r w:rsidR="003D2C1A" w:rsidRPr="00457D78">
        <w:rPr>
          <w:rFonts w:cstheme="minorHAnsi"/>
        </w:rPr>
        <w:t>w PLN)</w:t>
      </w:r>
      <w:r>
        <w:rPr>
          <w:rFonts w:cs="Arial"/>
        </w:rPr>
        <w:t>: nazwa banku / SKOK, numer rachunku, p</w:t>
      </w:r>
      <w:r w:rsidRPr="00291FB6">
        <w:rPr>
          <w:rFonts w:cs="Arial"/>
        </w:rPr>
        <w:t>osiadacz rachunku</w:t>
      </w:r>
      <w:r>
        <w:rPr>
          <w:rFonts w:cs="Arial"/>
        </w:rPr>
        <w:t xml:space="preserve"> </w:t>
      </w:r>
      <w:r w:rsidRPr="00291FB6">
        <w:rPr>
          <w:rFonts w:cs="Arial"/>
        </w:rPr>
        <w:t>(imię i nazwisko)</w:t>
      </w:r>
      <w:r>
        <w:rPr>
          <w:rFonts w:cs="Arial"/>
        </w:rPr>
        <w:t>.</w:t>
      </w:r>
      <w:r w:rsidR="003D2C1A">
        <w:rPr>
          <w:rFonts w:cs="Arial"/>
        </w:rPr>
        <w:t xml:space="preserve"> </w:t>
      </w:r>
      <w:r w:rsidR="003D2C1A">
        <w:rPr>
          <w:rFonts w:cstheme="minorHAnsi"/>
        </w:rPr>
        <w:t>Wskazanie rachunku bankowego przeznaczonego do wypłaty Grantu jest obowiązkowe</w:t>
      </w:r>
      <w:r w:rsidR="003D2C1A" w:rsidRPr="00F14B5A">
        <w:rPr>
          <w:rFonts w:cstheme="minorHAnsi"/>
        </w:rPr>
        <w:t>.</w:t>
      </w:r>
      <w:r w:rsidR="003D2C1A">
        <w:rPr>
          <w:rFonts w:cstheme="minorHAnsi"/>
        </w:rPr>
        <w:t xml:space="preserve"> Nie ma możliwości wypłaty grantu w sposób inny, niż przelewem na konto bankowe.</w:t>
      </w:r>
    </w:p>
    <w:p w14:paraId="51B3E155" w14:textId="41770F22" w:rsidR="00E51FC5" w:rsidRDefault="00E51FC5" w:rsidP="00542690">
      <w:pPr>
        <w:pStyle w:val="Nagwek1"/>
        <w:tabs>
          <w:tab w:val="clear" w:pos="1680"/>
          <w:tab w:val="left" w:pos="426"/>
        </w:tabs>
        <w:spacing w:beforeLines="40" w:before="96" w:afterLines="80" w:after="192" w:line="240" w:lineRule="auto"/>
        <w:ind w:left="0" w:firstLine="0"/>
        <w:jc w:val="both"/>
      </w:pPr>
      <w:r w:rsidRPr="00BD4695">
        <w:t xml:space="preserve">Dane </w:t>
      </w:r>
      <w:r>
        <w:t xml:space="preserve">Pełnomocnika reprezentującego </w:t>
      </w:r>
      <w:r w:rsidRPr="00BD4695">
        <w:t>Grantobiorc</w:t>
      </w:r>
      <w:r w:rsidR="000C4A8A">
        <w:t>ę</w:t>
      </w:r>
    </w:p>
    <w:p w14:paraId="7CD859B5" w14:textId="11CCE4C3" w:rsidR="00E51FC5" w:rsidRDefault="00E51FC5" w:rsidP="00542690">
      <w:pPr>
        <w:spacing w:beforeLines="40" w:before="96" w:afterLines="80" w:after="192" w:line="240" w:lineRule="auto"/>
        <w:jc w:val="both"/>
      </w:pPr>
      <w:r>
        <w:t xml:space="preserve">Wniosek o </w:t>
      </w:r>
      <w:r w:rsidRPr="00E51FC5">
        <w:t>udzielenie Grantu</w:t>
      </w:r>
      <w:r w:rsidRPr="0089028A">
        <w:t xml:space="preserve"> </w:t>
      </w:r>
      <w:r>
        <w:t>może zostać złożony przez Pełnomocnika. W przypadku ustanowienia</w:t>
      </w:r>
      <w:r w:rsidRPr="0089028A">
        <w:t xml:space="preserve"> pełnomocnika</w:t>
      </w:r>
      <w:r>
        <w:t xml:space="preserve"> do złożenia </w:t>
      </w:r>
      <w:r w:rsidR="000C4A8A">
        <w:t xml:space="preserve">Wniosku </w:t>
      </w:r>
      <w:r w:rsidR="000C4A8A" w:rsidRPr="00B350A3">
        <w:rPr>
          <w:b/>
        </w:rPr>
        <w:t>w sekcji 2</w:t>
      </w:r>
      <w:r w:rsidR="000C4A8A">
        <w:t xml:space="preserve"> należy podać dane Pełnomocnika: Imię i nazwisko Pełnomocnika, Adres zamieszkania Pełnomocnika, Seria i nr do</w:t>
      </w:r>
      <w:r w:rsidR="000365D5">
        <w:t>wodu osobistego (lub paszportu,</w:t>
      </w:r>
      <w:r w:rsidR="000365D5">
        <w:br/>
      </w:r>
      <w:r w:rsidR="000C4A8A">
        <w:t>w przypadku osób nieposiadających obywatelstwa polskiego) Pełnomocnika, Nazwa organu, który wydał dowód osobisty lub paszport Pełnomocnika, PESEL Pełnomocnika, Nr telefonu Pełnomocnika, Adres e-mail Pełnomocnika. W przypadku ustanowienia</w:t>
      </w:r>
      <w:r w:rsidR="000C4A8A" w:rsidRPr="0089028A">
        <w:t xml:space="preserve"> pełnomocnika</w:t>
      </w:r>
      <w:r w:rsidR="000C4A8A">
        <w:t xml:space="preserve"> do złożenia Wniosku należy </w:t>
      </w:r>
      <w:r w:rsidR="000C4A8A">
        <w:rPr>
          <w:rFonts w:cs="Arial"/>
        </w:rPr>
        <w:t>bezwzględnie wypełnić wszystkie pola sekcji 2. Jeśli Pełnomocnik nie posiada np. adresu e-mail należy wpisać „brak”.</w:t>
      </w:r>
    </w:p>
    <w:p w14:paraId="12F6812C" w14:textId="0FED0E4E" w:rsidR="00E51FC5" w:rsidRPr="00E51FC5" w:rsidRDefault="00E51FC5" w:rsidP="00542690">
      <w:pPr>
        <w:spacing w:beforeLines="40" w:before="96" w:afterLines="80" w:after="192" w:line="240" w:lineRule="auto"/>
        <w:jc w:val="both"/>
        <w:rPr>
          <w:lang w:bidi="pl-PL"/>
        </w:rPr>
      </w:pPr>
      <w:r w:rsidRPr="0089028A">
        <w:t xml:space="preserve">W przypadku </w:t>
      </w:r>
      <w:r>
        <w:t>ustanowienia</w:t>
      </w:r>
      <w:r w:rsidRPr="0089028A">
        <w:t xml:space="preserve"> pełnomocnika do wniosku należy przedłożyć oryginał pełnomocnictwa</w:t>
      </w:r>
      <w:r w:rsidR="000365D5">
        <w:br/>
      </w:r>
      <w:r>
        <w:t xml:space="preserve">wg wzoru określonego w </w:t>
      </w:r>
      <w:r w:rsidRPr="00E51FC5">
        <w:rPr>
          <w:lang w:bidi="pl-PL"/>
        </w:rPr>
        <w:t>Załącznik</w:t>
      </w:r>
      <w:r>
        <w:rPr>
          <w:lang w:bidi="pl-PL"/>
        </w:rPr>
        <w:t>u</w:t>
      </w:r>
      <w:r w:rsidRPr="00E51FC5">
        <w:rPr>
          <w:lang w:bidi="pl-PL"/>
        </w:rPr>
        <w:t xml:space="preserve"> Nr 2 do Wniosku o udzielenie Grantu</w:t>
      </w:r>
      <w:r>
        <w:rPr>
          <w:lang w:bidi="pl-PL"/>
        </w:rPr>
        <w:t>.</w:t>
      </w:r>
    </w:p>
    <w:p w14:paraId="15C637C0" w14:textId="77777777" w:rsidR="00E51FC5" w:rsidRDefault="00E51FC5" w:rsidP="00542690">
      <w:pPr>
        <w:spacing w:beforeLines="40" w:before="96" w:afterLines="80" w:after="192" w:line="240" w:lineRule="auto"/>
        <w:jc w:val="both"/>
      </w:pPr>
      <w:r>
        <w:t xml:space="preserve">W przypadku, gdy Grantobiorca </w:t>
      </w:r>
      <w:r w:rsidR="000C4A8A">
        <w:t>nie korzysta z pełnomocnika, sekcję</w:t>
      </w:r>
      <w:r>
        <w:t xml:space="preserve"> 2 należy pozostawić niewypełnion</w:t>
      </w:r>
      <w:r w:rsidR="000C4A8A">
        <w:t>ą</w:t>
      </w:r>
      <w:r>
        <w:t>.</w:t>
      </w:r>
    </w:p>
    <w:p w14:paraId="70556E27" w14:textId="77777777" w:rsidR="00CE4F78" w:rsidRDefault="00CE4F78" w:rsidP="00542690">
      <w:pPr>
        <w:pStyle w:val="Nagwek1"/>
        <w:tabs>
          <w:tab w:val="clear" w:pos="1680"/>
          <w:tab w:val="left" w:pos="426"/>
        </w:tabs>
        <w:spacing w:beforeLines="40" w:before="96" w:afterLines="80" w:after="192" w:line="240" w:lineRule="auto"/>
        <w:ind w:left="0" w:firstLine="0"/>
        <w:jc w:val="both"/>
      </w:pPr>
      <w:r>
        <w:t>Dane dotyczące zakresu przedsięwzięcia</w:t>
      </w:r>
    </w:p>
    <w:p w14:paraId="186FD138" w14:textId="77777777" w:rsidR="00721FF2" w:rsidRDefault="00721FF2" w:rsidP="00542690">
      <w:pPr>
        <w:spacing w:beforeLines="40" w:before="96" w:afterLines="80" w:after="192" w:line="240" w:lineRule="auto"/>
        <w:jc w:val="both"/>
      </w:pPr>
      <w:r w:rsidRPr="00B350A3">
        <w:rPr>
          <w:b/>
        </w:rPr>
        <w:t>W punkcie 3.1.</w:t>
      </w:r>
      <w:r>
        <w:t xml:space="preserve"> należy wskazać liczbę budynków mieszkalnych (domów) jednorodzinnych objętych przedsięwzięciem (jeśli nie wyodrębniono w nim co najmniej dwóch lokali mieszkalnych).</w:t>
      </w:r>
    </w:p>
    <w:p w14:paraId="14BA1F59" w14:textId="77777777" w:rsidR="00721FF2" w:rsidRDefault="00721FF2" w:rsidP="00542690">
      <w:pPr>
        <w:spacing w:beforeLines="40" w:before="96" w:afterLines="80" w:after="192" w:line="240" w:lineRule="auto"/>
        <w:jc w:val="both"/>
      </w:pPr>
      <w:r w:rsidRPr="00B350A3">
        <w:rPr>
          <w:b/>
        </w:rPr>
        <w:t>W punkcie 3.2.</w:t>
      </w:r>
      <w:r>
        <w:t xml:space="preserve"> należy wskazać</w:t>
      </w:r>
      <w:r w:rsidRPr="00721FF2">
        <w:t xml:space="preserve"> </w:t>
      </w:r>
      <w:r>
        <w:t>liczbę mieszkań w budynkach mieszkalnych (domach) jednorodzinnych lub wielorodzinnych objętych przedsięwzięciem</w:t>
      </w:r>
      <w:r w:rsidR="00FA1842">
        <w:t>.</w:t>
      </w:r>
    </w:p>
    <w:p w14:paraId="4351502E" w14:textId="77777777" w:rsidR="00D96F46" w:rsidRDefault="00D96F46" w:rsidP="00542690">
      <w:pPr>
        <w:spacing w:beforeLines="40" w:before="96" w:afterLines="80" w:after="192" w:line="240" w:lineRule="auto"/>
        <w:jc w:val="both"/>
      </w:pPr>
      <w:r>
        <w:t xml:space="preserve">W sekcji 3 należy obligatoryjnie wpisać co najmniej liczbę 1 w wierszu 3.1. lub w wierszu 3.2. </w:t>
      </w:r>
    </w:p>
    <w:p w14:paraId="217DCD0E" w14:textId="06D701C2" w:rsidR="00D96F46" w:rsidRPr="00CE4F78" w:rsidRDefault="00D96F46" w:rsidP="00542690">
      <w:pPr>
        <w:spacing w:beforeLines="40" w:before="96" w:afterLines="80" w:after="192" w:line="240" w:lineRule="auto"/>
        <w:jc w:val="both"/>
      </w:pPr>
      <w:r>
        <w:t xml:space="preserve">Jeśli Wniosek o </w:t>
      </w:r>
      <w:r w:rsidRPr="00E51FC5">
        <w:t>udzielenie Grantu</w:t>
      </w:r>
      <w:r>
        <w:t xml:space="preserve"> obejmuje zarówno budynek/i mieszkalny/e jednorodzinny/e, jak</w:t>
      </w:r>
      <w:r w:rsidR="000365D5">
        <w:br/>
      </w:r>
      <w:r>
        <w:t>i mieszkania to należy wypełnić wiersz 3.1. oraz wiersz 3.2.</w:t>
      </w:r>
    </w:p>
    <w:p w14:paraId="72304B7A" w14:textId="0320E92B" w:rsidR="00CE4F78" w:rsidRDefault="00CE4F78" w:rsidP="00542690">
      <w:pPr>
        <w:spacing w:beforeLines="40" w:before="96" w:afterLines="80" w:after="192" w:line="240" w:lineRule="auto"/>
        <w:jc w:val="both"/>
      </w:pPr>
      <w:r>
        <w:lastRenderedPageBreak/>
        <w:t>Jeśli Grantobiorca – osoba fizyczna jest właścicielem więcej niż jednego budynku mieszkalnego (domu) jednorodzinnego i/lub więcej niż jednego mieszkania w budynku/ach mieszkalnym/</w:t>
      </w:r>
      <w:proofErr w:type="spellStart"/>
      <w:r>
        <w:t>ch</w:t>
      </w:r>
      <w:proofErr w:type="spellEnd"/>
      <w:r>
        <w:t xml:space="preserve"> (domu/ach) jednorodzinnym/</w:t>
      </w:r>
      <w:proofErr w:type="spellStart"/>
      <w:r>
        <w:t>ch</w:t>
      </w:r>
      <w:proofErr w:type="spellEnd"/>
      <w:r>
        <w:t xml:space="preserve"> lub wielorodzinnym/</w:t>
      </w:r>
      <w:proofErr w:type="spellStart"/>
      <w:r>
        <w:t>ch</w:t>
      </w:r>
      <w:proofErr w:type="spellEnd"/>
      <w:r>
        <w:t xml:space="preserve"> to Wniosek o </w:t>
      </w:r>
      <w:r w:rsidRPr="00E51FC5">
        <w:t>udzielenie Grantu</w:t>
      </w:r>
      <w:r>
        <w:t xml:space="preserve"> może obejmowa</w:t>
      </w:r>
      <w:r w:rsidR="00721FF2">
        <w:t>ć przedsięwzięcia realizowane w jednym, kilku lub wszystkich budynkach/mieszkaniach, których właścicielem jest Grantobiorca, pod warunki</w:t>
      </w:r>
      <w:r w:rsidR="000365D5">
        <w:t>em, iż przedsięwzięcia w każdym</w:t>
      </w:r>
      <w:r w:rsidR="000365D5">
        <w:br/>
      </w:r>
      <w:r w:rsidR="00721FF2">
        <w:t xml:space="preserve">z budynków/mieszkań spełniać będą (niezależnie od siebie) kryteria określone w </w:t>
      </w:r>
      <w:r w:rsidR="00721FF2" w:rsidRPr="00721FF2">
        <w:t>Ogłoszeni</w:t>
      </w:r>
      <w:r w:rsidR="00721FF2">
        <w:t>u</w:t>
      </w:r>
      <w:r w:rsidR="000365D5">
        <w:br/>
      </w:r>
      <w:r w:rsidR="00721FF2" w:rsidRPr="00721FF2">
        <w:t>o przystąpieniu do realizacji projektu grantowego</w:t>
      </w:r>
      <w:r w:rsidR="00721FF2">
        <w:t>.</w:t>
      </w:r>
      <w:r>
        <w:t xml:space="preserve"> </w:t>
      </w:r>
    </w:p>
    <w:p w14:paraId="41CC8CC5" w14:textId="7B92871E" w:rsidR="00721FF2" w:rsidRDefault="00721FF2" w:rsidP="00542690">
      <w:pPr>
        <w:spacing w:beforeLines="40" w:before="96" w:afterLines="80" w:after="192" w:line="240" w:lineRule="auto"/>
        <w:jc w:val="both"/>
      </w:pPr>
      <w:r>
        <w:t>Jeśli Grantobiorca – wspólnota mieszkaniowa obejmuje właściciel</w:t>
      </w:r>
      <w:r w:rsidR="000365D5">
        <w:t>i nieruchomości składającej się</w:t>
      </w:r>
      <w:r w:rsidR="000365D5">
        <w:br/>
      </w:r>
      <w:r>
        <w:t xml:space="preserve">z  więcej niż jednego budynku mieszkalnego to Wniosek o </w:t>
      </w:r>
      <w:r w:rsidRPr="00E51FC5">
        <w:t>udzielenie Grantu</w:t>
      </w:r>
      <w:r>
        <w:t xml:space="preserve"> może obejmować przedsięwzięcia realizowane w jednym, kilku lub wsz</w:t>
      </w:r>
      <w:r w:rsidR="00712E90">
        <w:t>ystkich budynkach objętych tą wspólnotą mieszkaniową</w:t>
      </w:r>
      <w:r>
        <w:t xml:space="preserve">, pod warunkiem, iż przedsięwzięcia w każdym z mieszkań spełniać będą (niezależnie od siebie) kryteria określone w </w:t>
      </w:r>
      <w:r w:rsidRPr="00721FF2">
        <w:t>Ogłoszeni</w:t>
      </w:r>
      <w:r>
        <w:t>u</w:t>
      </w:r>
      <w:r w:rsidRPr="00721FF2">
        <w:t xml:space="preserve"> o przystąpieniu do realizacji projektu grantowego</w:t>
      </w:r>
      <w:r w:rsidR="00712E90">
        <w:t>.</w:t>
      </w:r>
    </w:p>
    <w:p w14:paraId="5F41285F" w14:textId="77777777" w:rsidR="00C66F2D" w:rsidRDefault="00C66F2D" w:rsidP="00542690">
      <w:pPr>
        <w:spacing w:beforeLines="40" w:before="96" w:afterLines="80" w:after="192" w:line="240" w:lineRule="auto"/>
        <w:jc w:val="both"/>
      </w:pPr>
      <w:r w:rsidRPr="00C66F2D">
        <w:rPr>
          <w:bCs/>
        </w:rPr>
        <w:t>Maksymalna kwota wsparcia</w:t>
      </w:r>
      <w:r>
        <w:rPr>
          <w:b/>
          <w:bCs/>
        </w:rPr>
        <w:t xml:space="preserve"> </w:t>
      </w:r>
      <w:r w:rsidRPr="00C66F2D">
        <w:t>przypadająca na jeden dom jednorodzinny lub mieszkanie</w:t>
      </w:r>
      <w:r>
        <w:t xml:space="preserve">, </w:t>
      </w:r>
      <w:r w:rsidR="00C91DCD">
        <w:t>ogrzewany/e</w:t>
      </w:r>
      <w:r w:rsidRPr="00C66F2D">
        <w:t xml:space="preserve"> indywidualnym</w:t>
      </w:r>
      <w:r w:rsidR="00C91DCD">
        <w:t>/</w:t>
      </w:r>
      <w:r w:rsidRPr="00C66F2D">
        <w:t>i źródł</w:t>
      </w:r>
      <w:r w:rsidR="00C91DCD">
        <w:t>em/</w:t>
      </w:r>
      <w:proofErr w:type="spellStart"/>
      <w:r w:rsidRPr="00C66F2D">
        <w:t>ami</w:t>
      </w:r>
      <w:proofErr w:type="spellEnd"/>
      <w:r w:rsidRPr="00C66F2D">
        <w:t xml:space="preserve"> ciepła (jako stan końcowy)</w:t>
      </w:r>
      <w:r>
        <w:t>,</w:t>
      </w:r>
      <w:r w:rsidRPr="00C66F2D">
        <w:t xml:space="preserve"> to 35 tys. PLN</w:t>
      </w:r>
      <w:r w:rsidRPr="00C66F2D">
        <w:rPr>
          <w:vertAlign w:val="superscript"/>
        </w:rPr>
        <w:footnoteReference w:id="1"/>
      </w:r>
      <w:r w:rsidRPr="00C66F2D">
        <w:t>, niezależnie od liczby źródeł</w:t>
      </w:r>
      <w:r>
        <w:t xml:space="preserve"> </w:t>
      </w:r>
      <w:r w:rsidRPr="00C66F2D">
        <w:t>ciepła podlegających modernizacji</w:t>
      </w:r>
      <w:r>
        <w:t xml:space="preserve">. </w:t>
      </w:r>
    </w:p>
    <w:p w14:paraId="61B6B74D" w14:textId="77777777" w:rsidR="00C91DCD" w:rsidRPr="00C91DCD" w:rsidRDefault="00C66F2D" w:rsidP="00542690">
      <w:pPr>
        <w:spacing w:beforeLines="40" w:before="96" w:afterLines="80" w:after="192" w:line="240" w:lineRule="auto"/>
        <w:jc w:val="both"/>
        <w:rPr>
          <w:bCs/>
        </w:rPr>
      </w:pPr>
      <w:r>
        <w:t>J</w:t>
      </w:r>
      <w:r w:rsidRPr="00C66F2D">
        <w:t>eśli Grantobiorcą będzie</w:t>
      </w:r>
      <w:r w:rsidR="00C91DCD">
        <w:t xml:space="preserve"> </w:t>
      </w:r>
      <w:r w:rsidRPr="00C66F2D">
        <w:t>podmiot inny niż osoba fizyczna, tj. wspólnota mie</w:t>
      </w:r>
      <w:r>
        <w:t xml:space="preserve">szkaniowa </w:t>
      </w:r>
      <w:r w:rsidR="00C91DCD">
        <w:rPr>
          <w:bCs/>
        </w:rPr>
        <w:t>m</w:t>
      </w:r>
      <w:r w:rsidRPr="00C66F2D">
        <w:rPr>
          <w:bCs/>
        </w:rPr>
        <w:t>aksymalna kwota wsparcia</w:t>
      </w:r>
      <w:r>
        <w:rPr>
          <w:b/>
          <w:bCs/>
        </w:rPr>
        <w:t xml:space="preserve"> </w:t>
      </w:r>
      <w:r w:rsidR="00C91DCD" w:rsidRPr="00C91DCD">
        <w:rPr>
          <w:bCs/>
        </w:rPr>
        <w:t xml:space="preserve">określona będzie </w:t>
      </w:r>
      <w:r w:rsidR="00C91DCD">
        <w:rPr>
          <w:bCs/>
        </w:rPr>
        <w:t xml:space="preserve">przez iloczyn kwoty </w:t>
      </w:r>
      <w:r w:rsidR="00C91DCD" w:rsidRPr="00C66F2D">
        <w:t>35 tys. PLN</w:t>
      </w:r>
      <w:r w:rsidR="00C91DCD">
        <w:t xml:space="preserve"> i </w:t>
      </w:r>
      <w:r w:rsidR="00C91DCD" w:rsidRPr="00C66F2D">
        <w:t>liczby mieszkań</w:t>
      </w:r>
      <w:r w:rsidR="00C91DCD" w:rsidRPr="00C66F2D">
        <w:rPr>
          <w:vertAlign w:val="superscript"/>
        </w:rPr>
        <w:footnoteReference w:id="2"/>
      </w:r>
      <w:r w:rsidR="00C91DCD" w:rsidRPr="00C91DCD">
        <w:t xml:space="preserve"> </w:t>
      </w:r>
      <w:r w:rsidR="00C91DCD">
        <w:t>ogrzewanych</w:t>
      </w:r>
      <w:r w:rsidR="00C91DCD" w:rsidRPr="00C66F2D">
        <w:t xml:space="preserve"> </w:t>
      </w:r>
      <w:r w:rsidR="00C91DCD">
        <w:t>indywidualnym/i</w:t>
      </w:r>
      <w:r w:rsidR="00C91DCD" w:rsidRPr="00C66F2D">
        <w:t xml:space="preserve"> źródł</w:t>
      </w:r>
      <w:r w:rsidR="00C91DCD">
        <w:t>em/</w:t>
      </w:r>
      <w:proofErr w:type="spellStart"/>
      <w:r w:rsidR="00C91DCD">
        <w:t>ami</w:t>
      </w:r>
      <w:proofErr w:type="spellEnd"/>
      <w:r w:rsidR="00C91DCD" w:rsidRPr="00C66F2D">
        <w:t xml:space="preserve"> ciepła (jako stan końcowy)</w:t>
      </w:r>
      <w:r w:rsidR="00C91DCD">
        <w:t>.</w:t>
      </w:r>
    </w:p>
    <w:p w14:paraId="39A2E94D" w14:textId="77777777" w:rsidR="00C66F2D" w:rsidRDefault="00C66F2D" w:rsidP="00542690">
      <w:pPr>
        <w:spacing w:beforeLines="40" w:before="96" w:afterLines="80" w:after="192" w:line="240" w:lineRule="auto"/>
        <w:jc w:val="both"/>
      </w:pPr>
      <w:r w:rsidRPr="00C66F2D">
        <w:t xml:space="preserve">Osoba fizyczna może otrzymać w ramach jednego </w:t>
      </w:r>
      <w:r>
        <w:t>W</w:t>
      </w:r>
      <w:r w:rsidRPr="00C66F2D">
        <w:t xml:space="preserve">niosku o udzielenie </w:t>
      </w:r>
      <w:r>
        <w:t>G</w:t>
      </w:r>
      <w:r w:rsidRPr="00C66F2D">
        <w:t>rantu do</w:t>
      </w:r>
      <w:r>
        <w:t xml:space="preserve">finansowanie nieprzekraczające </w:t>
      </w:r>
      <w:r w:rsidRPr="00C66F2D">
        <w:t>35 tys. PLN w przypadku domu jednorodzinnego oraz w przypadku m</w:t>
      </w:r>
      <w:r>
        <w:t>ieszkania, niezależnie od tego i</w:t>
      </w:r>
      <w:r w:rsidRPr="00C66F2D">
        <w:t xml:space="preserve">le domów jednorodzinnych/ mieszkań, których jest właścicielem, obejmuje dany </w:t>
      </w:r>
      <w:r>
        <w:t>W</w:t>
      </w:r>
      <w:r w:rsidRPr="00C66F2D">
        <w:t xml:space="preserve">niosek o udzielenie </w:t>
      </w:r>
      <w:r>
        <w:t>G</w:t>
      </w:r>
      <w:r w:rsidRPr="00C66F2D">
        <w:t>rantu.</w:t>
      </w:r>
    </w:p>
    <w:p w14:paraId="39DD1121" w14:textId="77777777" w:rsidR="00C66F2D" w:rsidRDefault="00C91DCD" w:rsidP="00542690">
      <w:pPr>
        <w:spacing w:beforeLines="40" w:before="96" w:afterLines="80" w:after="192" w:line="240" w:lineRule="auto"/>
        <w:jc w:val="both"/>
      </w:pPr>
      <w:r w:rsidRPr="0084382C">
        <w:rPr>
          <w:rFonts w:eastAsia="Calibri" w:cstheme="minorHAnsi"/>
          <w:color w:val="000000"/>
          <w:lang w:eastAsia="pl-PL" w:bidi="pl-PL"/>
        </w:rPr>
        <w:t>Do wniosku o udzielenie grantu należy obligatoryjnie dostarczyć uproszczony audyt energetyczny sporządzony dla każdego domu jednorodzinnego (jeśli nie wyodrębniono w nim dwóch lokali mieszkalnych) oraz dla każdego mieszkania w domu jednorodzinnym</w:t>
      </w:r>
      <w:r>
        <w:rPr>
          <w:rFonts w:eastAsia="Calibri" w:cstheme="minorHAnsi"/>
          <w:color w:val="000000"/>
          <w:lang w:eastAsia="pl-PL" w:bidi="pl-PL"/>
        </w:rPr>
        <w:t xml:space="preserve"> </w:t>
      </w:r>
      <w:r w:rsidRPr="0084382C">
        <w:rPr>
          <w:rFonts w:eastAsia="Calibri" w:cstheme="minorHAnsi"/>
          <w:color w:val="000000"/>
          <w:lang w:eastAsia="pl-PL" w:bidi="pl-PL"/>
        </w:rPr>
        <w:t xml:space="preserve">/ wielorodzinnym budynku mieszkalnym, objętego wsparciem we </w:t>
      </w:r>
      <w:r>
        <w:rPr>
          <w:rFonts w:eastAsia="Calibri" w:cstheme="minorHAnsi"/>
          <w:color w:val="000000"/>
          <w:lang w:eastAsia="pl-PL" w:bidi="pl-PL"/>
        </w:rPr>
        <w:t>W</w:t>
      </w:r>
      <w:r w:rsidRPr="0084382C">
        <w:rPr>
          <w:rFonts w:eastAsia="Calibri" w:cstheme="minorHAnsi"/>
          <w:color w:val="000000"/>
          <w:lang w:eastAsia="pl-PL" w:bidi="pl-PL"/>
        </w:rPr>
        <w:t xml:space="preserve">niosku o udzielenie </w:t>
      </w:r>
      <w:r>
        <w:rPr>
          <w:rFonts w:eastAsia="Calibri" w:cstheme="minorHAnsi"/>
          <w:color w:val="000000"/>
          <w:lang w:eastAsia="pl-PL" w:bidi="pl-PL"/>
        </w:rPr>
        <w:t>G</w:t>
      </w:r>
      <w:r w:rsidRPr="0084382C">
        <w:rPr>
          <w:rFonts w:eastAsia="Calibri" w:cstheme="minorHAnsi"/>
          <w:color w:val="000000"/>
          <w:lang w:eastAsia="pl-PL" w:bidi="pl-PL"/>
        </w:rPr>
        <w:t>rantu.</w:t>
      </w:r>
    </w:p>
    <w:p w14:paraId="70E6F6E0" w14:textId="77777777" w:rsidR="008C6C31" w:rsidRDefault="008C6C31" w:rsidP="00542690">
      <w:pPr>
        <w:pStyle w:val="Nagwek1"/>
        <w:tabs>
          <w:tab w:val="clear" w:pos="1680"/>
          <w:tab w:val="left" w:pos="426"/>
        </w:tabs>
        <w:spacing w:beforeLines="40" w:before="96" w:afterLines="80" w:after="192" w:line="240" w:lineRule="auto"/>
        <w:ind w:left="0" w:firstLine="0"/>
        <w:jc w:val="both"/>
      </w:pPr>
      <w:r>
        <w:t>Dane dotyczące nieruchomości, w której realizowane będzie przedsięwzięcie</w:t>
      </w:r>
    </w:p>
    <w:p w14:paraId="6799F20C" w14:textId="78755898" w:rsidR="008C6C31" w:rsidRDefault="008C6C31" w:rsidP="00542690">
      <w:pPr>
        <w:spacing w:beforeLines="40" w:before="96" w:afterLines="80" w:after="192" w:line="240" w:lineRule="auto"/>
        <w:jc w:val="both"/>
        <w:rPr>
          <w:b/>
        </w:rPr>
      </w:pPr>
      <w:r w:rsidRPr="008C6C31">
        <w:rPr>
          <w:b/>
        </w:rPr>
        <w:t xml:space="preserve">Jeśli w pkt. 3 suma liczby budynków mieszkalnych (domów) jednorodzinnych objętych przedsięwzięciem oraz liczby mieszkań w budynkach mieszkalnych (domach) jednorodzinnych lub wielorodzinnych objętych przedsięwzięciem jest większa niż 1 </w:t>
      </w:r>
      <w:r w:rsidRPr="00966639">
        <w:rPr>
          <w:b/>
          <w:u w:val="single"/>
        </w:rPr>
        <w:t>to sekcję 4 należy powielić</w:t>
      </w:r>
      <w:r w:rsidR="000365D5">
        <w:rPr>
          <w:b/>
          <w:u w:val="single"/>
        </w:rPr>
        <w:br/>
      </w:r>
      <w:r w:rsidRPr="008C6C31">
        <w:rPr>
          <w:b/>
        </w:rPr>
        <w:t>i odrębnie wypełnić dla każdego z budynków mieszkalnych (domów) jednorodzinnych (jeśli nie wyodrębniono w nim co najmniej dwóch lokali mieszk</w:t>
      </w:r>
      <w:r w:rsidR="000365D5">
        <w:rPr>
          <w:b/>
        </w:rPr>
        <w:t>alnych) oraz każdego z mieszkań</w:t>
      </w:r>
      <w:r w:rsidR="000365D5">
        <w:rPr>
          <w:b/>
        </w:rPr>
        <w:br/>
      </w:r>
      <w:r w:rsidRPr="008C6C31">
        <w:rPr>
          <w:b/>
        </w:rPr>
        <w:t>w budynkach mieszkalnych (domach) jednorodzinnych lub wielorodzinnych.</w:t>
      </w:r>
      <w:r w:rsidR="005E2984">
        <w:rPr>
          <w:b/>
        </w:rPr>
        <w:t xml:space="preserve"> </w:t>
      </w:r>
    </w:p>
    <w:p w14:paraId="17E7AE2C" w14:textId="77777777" w:rsidR="00966639" w:rsidRDefault="00966639" w:rsidP="00542690">
      <w:pPr>
        <w:spacing w:beforeLines="40" w:before="96" w:afterLines="80" w:after="192" w:line="240" w:lineRule="auto"/>
        <w:jc w:val="both"/>
        <w:rPr>
          <w:b/>
        </w:rPr>
      </w:pPr>
      <w:r>
        <w:rPr>
          <w:b/>
        </w:rPr>
        <w:t xml:space="preserve">Powielenie nastąpić może poprzez skopiowanie i wklejenie treści pustej sekcji lub poprzez wielokrotne wydrukowanie </w:t>
      </w:r>
      <w:r w:rsidR="00D64803">
        <w:rPr>
          <w:b/>
        </w:rPr>
        <w:t>tej sekcji / skserowanie tej sekcji (przed wypełnieniem).</w:t>
      </w:r>
    </w:p>
    <w:p w14:paraId="2E119278" w14:textId="77777777" w:rsidR="005E2984" w:rsidRPr="008C6C31" w:rsidRDefault="005E2984" w:rsidP="00542690">
      <w:pPr>
        <w:spacing w:beforeLines="40" w:before="96" w:afterLines="80" w:after="192" w:line="240" w:lineRule="auto"/>
        <w:jc w:val="both"/>
        <w:rPr>
          <w:b/>
        </w:rPr>
      </w:pPr>
      <w:r>
        <w:rPr>
          <w:b/>
        </w:rPr>
        <w:t xml:space="preserve">Jeśli sekcja 4 została powielona to wszystkie sekcje oznaczone tym numerem należy </w:t>
      </w:r>
      <w:r w:rsidR="0065615E">
        <w:rPr>
          <w:b/>
        </w:rPr>
        <w:t>dodatkowo oznaczyć kolejno literami alfabetu: A, B, C, D, …. Sekcje otrzymają wówczas oznaczenia 4.A, 4.B, 4.C, itd.</w:t>
      </w:r>
    </w:p>
    <w:p w14:paraId="732CE02E" w14:textId="77777777" w:rsidR="00D64803" w:rsidRDefault="00507502" w:rsidP="00542690">
      <w:pPr>
        <w:spacing w:beforeLines="40" w:before="96" w:afterLines="80" w:after="192" w:line="240" w:lineRule="auto"/>
        <w:jc w:val="both"/>
      </w:pPr>
      <w:r w:rsidRPr="00B350A3">
        <w:rPr>
          <w:b/>
        </w:rPr>
        <w:lastRenderedPageBreak/>
        <w:t>W punkcie 4.1.</w:t>
      </w:r>
      <w:r>
        <w:t xml:space="preserve"> należy podać adres nieruchomości, w której realizowane będzie przedsięwzięcie oraz </w:t>
      </w:r>
      <w:r w:rsidR="00D64803">
        <w:t xml:space="preserve">nr księgi wieczystej i dane ewidencyjne działki. </w:t>
      </w:r>
    </w:p>
    <w:p w14:paraId="1BA135B5" w14:textId="77777777" w:rsidR="00D64803" w:rsidRPr="00D64803" w:rsidRDefault="00D64803" w:rsidP="00542690">
      <w:pPr>
        <w:spacing w:beforeLines="40" w:before="96" w:afterLines="80" w:after="192" w:line="240" w:lineRule="auto"/>
        <w:jc w:val="both"/>
      </w:pPr>
      <w:r>
        <w:t>W polu nr księgi wieczystej n</w:t>
      </w:r>
      <w:r w:rsidRPr="00D64803">
        <w:t xml:space="preserve">ależy podać numer dostępny w </w:t>
      </w:r>
      <w:r w:rsidRPr="00D64803">
        <w:rPr>
          <w:lang w:val="x-none"/>
        </w:rPr>
        <w:t xml:space="preserve">Elektronicznej Księdze Wieczystej </w:t>
      </w:r>
      <w:hyperlink r:id="rId9" w:history="1">
        <w:r w:rsidRPr="00D64803">
          <w:rPr>
            <w:rStyle w:val="Hipercze"/>
            <w:lang w:val="x-none"/>
          </w:rPr>
          <w:t>https://ekw.ms.gov.pl/eukw_ogol/menu</w:t>
        </w:r>
      </w:hyperlink>
      <w:r w:rsidRPr="00D64803">
        <w:t xml:space="preserve">.  </w:t>
      </w:r>
      <w:r w:rsidRPr="00D64803">
        <w:rPr>
          <w:lang w:val="x-none"/>
        </w:rPr>
        <w:t xml:space="preserve">W przypadku braku wpisu </w:t>
      </w:r>
      <w:r w:rsidRPr="00D64803">
        <w:t xml:space="preserve">budynku / mieszkania </w:t>
      </w:r>
      <w:r w:rsidRPr="00D64803">
        <w:rPr>
          <w:lang w:val="x-none"/>
        </w:rPr>
        <w:t xml:space="preserve">do </w:t>
      </w:r>
      <w:r w:rsidRPr="00D64803">
        <w:t>księgi wieczystej</w:t>
      </w:r>
      <w:r w:rsidRPr="00D64803">
        <w:rPr>
          <w:lang w:val="x-none"/>
        </w:rPr>
        <w:t xml:space="preserve"> należy</w:t>
      </w:r>
      <w:r w:rsidRPr="00D64803">
        <w:t xml:space="preserve"> wpisać „brak”, a do wniosku załączyć kopię innego </w:t>
      </w:r>
      <w:r w:rsidRPr="00D64803">
        <w:rPr>
          <w:lang w:val="x-none"/>
        </w:rPr>
        <w:t>dokument</w:t>
      </w:r>
      <w:r w:rsidRPr="00D64803">
        <w:t>u</w:t>
      </w:r>
      <w:r w:rsidRPr="00D64803">
        <w:rPr>
          <w:lang w:val="x-none"/>
        </w:rPr>
        <w:t xml:space="preserve"> potwierdzając</w:t>
      </w:r>
      <w:r w:rsidRPr="00D64803">
        <w:t>ego</w:t>
      </w:r>
      <w:r w:rsidRPr="00D64803">
        <w:rPr>
          <w:lang w:val="x-none"/>
        </w:rPr>
        <w:t xml:space="preserve"> tytuł prawny władania nieruchomością  (np. akt</w:t>
      </w:r>
      <w:r w:rsidRPr="00D64803">
        <w:t>u</w:t>
      </w:r>
      <w:r w:rsidRPr="00D64803">
        <w:rPr>
          <w:lang w:val="x-none"/>
        </w:rPr>
        <w:t xml:space="preserve"> notarialn</w:t>
      </w:r>
      <w:r w:rsidRPr="00D64803">
        <w:t>ego</w:t>
      </w:r>
      <w:r w:rsidRPr="00D64803">
        <w:rPr>
          <w:lang w:val="x-none"/>
        </w:rPr>
        <w:t>, wypis</w:t>
      </w:r>
      <w:r w:rsidRPr="00D64803">
        <w:t>u</w:t>
      </w:r>
      <w:r w:rsidRPr="00D64803">
        <w:rPr>
          <w:lang w:val="x-none"/>
        </w:rPr>
        <w:t xml:space="preserve"> z rejestru gruntów), aktualn</w:t>
      </w:r>
      <w:r w:rsidRPr="00D64803">
        <w:t>ego</w:t>
      </w:r>
      <w:r w:rsidRPr="00D64803">
        <w:rPr>
          <w:lang w:val="x-none"/>
        </w:rPr>
        <w:t xml:space="preserve"> na dzień złożenia wniosku</w:t>
      </w:r>
      <w:r w:rsidRPr="00D64803">
        <w:t xml:space="preserve">. </w:t>
      </w:r>
    </w:p>
    <w:p w14:paraId="129610F0" w14:textId="77777777" w:rsidR="00D64803" w:rsidRDefault="00D64803" w:rsidP="00542690">
      <w:pPr>
        <w:spacing w:beforeLines="40" w:before="96" w:afterLines="80" w:after="192" w:line="240" w:lineRule="auto"/>
        <w:jc w:val="both"/>
      </w:pPr>
      <w:r>
        <w:t>W polu dane ewidencyjne działki</w:t>
      </w:r>
      <w:r w:rsidRPr="00D64803">
        <w:t xml:space="preserve"> </w:t>
      </w:r>
      <w:r>
        <w:t>n</w:t>
      </w:r>
      <w:r w:rsidRPr="00D64803">
        <w:t xml:space="preserve">ależy podać nr działki, obręb ewidencyjny. </w:t>
      </w:r>
    </w:p>
    <w:p w14:paraId="221472CC" w14:textId="0D892314" w:rsidR="00D64803" w:rsidRDefault="00D64803" w:rsidP="00542690">
      <w:pPr>
        <w:spacing w:beforeLines="40" w:before="96" w:afterLines="80" w:after="192" w:line="240" w:lineRule="auto"/>
        <w:jc w:val="both"/>
      </w:pPr>
      <w:r w:rsidRPr="00B350A3">
        <w:rPr>
          <w:b/>
        </w:rPr>
        <w:t>W punkcie 4.2.</w:t>
      </w:r>
      <w:r>
        <w:t xml:space="preserve"> należy podać Rodzaj nieruchomości objęt</w:t>
      </w:r>
      <w:r w:rsidR="000365D5">
        <w:t>ej inwestycją oraz Tytuł prawny</w:t>
      </w:r>
      <w:r w:rsidR="000365D5">
        <w:br/>
      </w:r>
      <w:r>
        <w:t xml:space="preserve">do </w:t>
      </w:r>
      <w:r>
        <w:rPr>
          <w:bCs/>
        </w:rPr>
        <w:t xml:space="preserve">nieruchomości objętej inwestycją. W polu </w:t>
      </w:r>
      <w:r>
        <w:t>Rodzaj nieruchomości objętej inwestycją należy wybrać tylko jedną odpowiedź.</w:t>
      </w:r>
      <w:r w:rsidR="00664DFC">
        <w:t xml:space="preserve"> W polu Tytuł prawny do </w:t>
      </w:r>
      <w:r w:rsidR="00664DFC">
        <w:rPr>
          <w:bCs/>
        </w:rPr>
        <w:t xml:space="preserve">nieruchomości objętej inwestycją </w:t>
      </w:r>
      <w:r w:rsidR="00664DFC">
        <w:t>należy wybrać tylko jedną odpowiedź. W przypadku dysponowania nieruchomością na podstawie tytułu prawnego innego niż własność lub współwłasność należy, oprócz zaznaczenia odpowiedzi „inny”, podać nazwę innego tytułu prawnego do nieruchomości, w której realizowane będzie przedsięwzięcie poprzez wpisanie jej w miejscu wykropkowanym.</w:t>
      </w:r>
    </w:p>
    <w:p w14:paraId="0584CB03" w14:textId="413F6A86" w:rsidR="002756A8" w:rsidRDefault="002756A8" w:rsidP="00542690">
      <w:pPr>
        <w:spacing w:beforeLines="40" w:before="96" w:afterLines="80" w:after="192" w:line="240" w:lineRule="auto"/>
        <w:jc w:val="both"/>
        <w:rPr>
          <w:lang w:bidi="pl-PL"/>
        </w:rPr>
      </w:pPr>
      <w:r>
        <w:rPr>
          <w:lang w:bidi="pl-PL"/>
        </w:rPr>
        <w:t>W</w:t>
      </w:r>
      <w:r w:rsidRPr="002756A8">
        <w:rPr>
          <w:lang w:bidi="pl-PL"/>
        </w:rPr>
        <w:t>sparcie przeznaczone jest jedynie na modernizację źródeł ciepła przeznaczonych na potrzeby domów jednorodzinnych i/lub wielorodzinnych budynków mieszkalnych, wyłącznie w zakresie</w:t>
      </w:r>
      <w:r w:rsidR="000365D5">
        <w:rPr>
          <w:lang w:bidi="pl-PL"/>
        </w:rPr>
        <w:br/>
      </w:r>
      <w:r w:rsidRPr="002756A8">
        <w:rPr>
          <w:lang w:bidi="pl-PL"/>
        </w:rPr>
        <w:t>w jakim dotyczy funkcji mieszkalnych</w:t>
      </w:r>
      <w:r>
        <w:rPr>
          <w:lang w:bidi="pl-PL"/>
        </w:rPr>
        <w:t>.</w:t>
      </w:r>
    </w:p>
    <w:p w14:paraId="526CEFD4" w14:textId="77777777" w:rsidR="002756A8" w:rsidRPr="002756A8" w:rsidRDefault="002756A8" w:rsidP="00542690">
      <w:pPr>
        <w:spacing w:beforeLines="40" w:before="96" w:afterLines="80" w:after="192" w:line="240" w:lineRule="auto"/>
        <w:jc w:val="both"/>
        <w:rPr>
          <w:lang w:bidi="pl-PL"/>
        </w:rPr>
      </w:pPr>
      <w:r w:rsidRPr="002756A8">
        <w:rPr>
          <w:u w:val="single"/>
          <w:lang w:bidi="pl-PL"/>
        </w:rPr>
        <w:t>Budynek mieszkalny jednorodzinny</w:t>
      </w:r>
      <w:r w:rsidRPr="002756A8">
        <w:rPr>
          <w:lang w:bidi="pl-PL"/>
        </w:rPr>
        <w:t xml:space="preserve"> - budynek wolnostojący albo budynek w zabudowie bliźniaczej, szeregowej lub grupowej, służący zaspokajaniu potrzeb mieszkaniowych, stanowiący konstrukcyjnie samodzielną całość, w którym dopuszcza się wydzielenie nie więcej niż dwóch lokali mieszkalnych albo jednego lokalu mieszkalnego i lokalu użytkowego o powierzchni całkowitej nieprzekraczającej 30% powierzchni całkowitej budynku.</w:t>
      </w:r>
    </w:p>
    <w:p w14:paraId="38398BA1" w14:textId="79B1446B" w:rsidR="002756A8" w:rsidRPr="002756A8" w:rsidRDefault="002756A8" w:rsidP="00542690">
      <w:pPr>
        <w:spacing w:beforeLines="40" w:before="96" w:afterLines="80" w:after="192" w:line="240" w:lineRule="auto"/>
        <w:jc w:val="both"/>
        <w:rPr>
          <w:lang w:bidi="pl-PL"/>
        </w:rPr>
      </w:pPr>
      <w:r w:rsidRPr="002756A8">
        <w:rPr>
          <w:u w:val="single"/>
          <w:lang w:bidi="pl-PL"/>
        </w:rPr>
        <w:t>Budynek wielorodzinny</w:t>
      </w:r>
      <w:r w:rsidRPr="002756A8">
        <w:rPr>
          <w:lang w:bidi="pl-PL"/>
        </w:rPr>
        <w:t xml:space="preserve"> - budynek mieszkalny wielorodzinny budynek wolnostojący albo budynek</w:t>
      </w:r>
      <w:r w:rsidR="000365D5">
        <w:rPr>
          <w:lang w:bidi="pl-PL"/>
        </w:rPr>
        <w:br/>
      </w:r>
      <w:r w:rsidRPr="002756A8">
        <w:rPr>
          <w:lang w:bidi="pl-PL"/>
        </w:rPr>
        <w:t>w zabudowie szeregowej, służący zaspokajaniu potrzeb mieszkaniowych, stanowiący konstrukcyjnie samodzielną całość, w którym wydzielono więcej niż dwa lokale mieszkalne.</w:t>
      </w:r>
    </w:p>
    <w:p w14:paraId="12AE83BF" w14:textId="77777777" w:rsidR="002756A8" w:rsidRPr="002756A8" w:rsidRDefault="002756A8" w:rsidP="00542690">
      <w:pPr>
        <w:spacing w:beforeLines="40" w:before="96" w:afterLines="80" w:after="192" w:line="240" w:lineRule="auto"/>
        <w:jc w:val="both"/>
        <w:rPr>
          <w:lang w:bidi="pl-PL"/>
        </w:rPr>
      </w:pPr>
      <w:r w:rsidRPr="002756A8">
        <w:rPr>
          <w:u w:val="single"/>
          <w:lang w:bidi="pl-PL"/>
        </w:rPr>
        <w:t>Mieszkanie</w:t>
      </w:r>
      <w:r w:rsidRPr="002756A8">
        <w:rPr>
          <w:lang w:bidi="pl-PL"/>
        </w:rPr>
        <w:t xml:space="preserve"> - zespół pomieszczeń mieszkalnych i pomocniczych, mający odrębne wejście, wydzielony stałymi przegrodami budowlanymi, umożliwiający stały pobyt ludzi i prowadzenie samodzielnego gospodarstwa domowego.</w:t>
      </w:r>
    </w:p>
    <w:p w14:paraId="4C00EB36" w14:textId="77777777" w:rsidR="002756A8" w:rsidRPr="002756A8" w:rsidRDefault="002756A8" w:rsidP="00542690">
      <w:pPr>
        <w:spacing w:beforeLines="40" w:before="96" w:afterLines="80" w:after="192" w:line="240" w:lineRule="auto"/>
        <w:jc w:val="both"/>
        <w:rPr>
          <w:lang w:bidi="pl-PL"/>
        </w:rPr>
      </w:pPr>
      <w:r w:rsidRPr="002756A8">
        <w:rPr>
          <w:u w:val="single"/>
          <w:lang w:bidi="pl-PL"/>
        </w:rPr>
        <w:t>Lokal użytkowy</w:t>
      </w:r>
      <w:r w:rsidRPr="002756A8">
        <w:rPr>
          <w:lang w:bidi="pl-PL"/>
        </w:rPr>
        <w:t xml:space="preserve"> - jedno pomieszczenie lub zespół pomieszczeń, wydzielone stałymi przegrodami budowlanymi, niebędące mieszkaniem, pomieszczeniem technicznym albo pomieszczeniem gospodarczym.</w:t>
      </w:r>
    </w:p>
    <w:p w14:paraId="5A4C52A1" w14:textId="77777777" w:rsidR="002756A8" w:rsidRPr="002756A8" w:rsidRDefault="002756A8" w:rsidP="00542690">
      <w:pPr>
        <w:spacing w:beforeLines="40" w:before="96" w:afterLines="80" w:after="192" w:line="240" w:lineRule="auto"/>
        <w:jc w:val="both"/>
        <w:rPr>
          <w:lang w:bidi="pl-PL"/>
        </w:rPr>
      </w:pPr>
      <w:r w:rsidRPr="002756A8">
        <w:rPr>
          <w:lang w:bidi="pl-PL"/>
        </w:rPr>
        <w:t xml:space="preserve">Pozostałe definicje, np. pomieszczenia technicznego - zgodnie z definicjami ustawy z dnia 7 lipca 1994 r. Prawo budowlane oraz przepisów wykonawczych, w szczególności rozporządzenia Ministra </w:t>
      </w:r>
      <w:r>
        <w:rPr>
          <w:lang w:bidi="pl-PL"/>
        </w:rPr>
        <w:t>I</w:t>
      </w:r>
      <w:r w:rsidRPr="002756A8">
        <w:rPr>
          <w:lang w:bidi="pl-PL"/>
        </w:rPr>
        <w:t>nfrastruktury w sprawie warunków technicznych, jakim powinny odpowiadać budynki</w:t>
      </w:r>
      <w:r w:rsidRPr="002756A8">
        <w:rPr>
          <w:lang w:bidi="pl-PL"/>
        </w:rPr>
        <w:br/>
        <w:t>i ich usytuowanie.</w:t>
      </w:r>
    </w:p>
    <w:p w14:paraId="3D0AC66D" w14:textId="77777777" w:rsidR="00D64803" w:rsidRPr="00D64803" w:rsidRDefault="00D64803" w:rsidP="00542690">
      <w:pPr>
        <w:spacing w:beforeLines="40" w:before="96" w:afterLines="80" w:after="192" w:line="240" w:lineRule="auto"/>
        <w:rPr>
          <w:bCs/>
        </w:rPr>
      </w:pPr>
      <w:r w:rsidRPr="00D64803">
        <w:rPr>
          <w:bCs/>
        </w:rPr>
        <w:t>Grantobiorcami uprawnionymi do ubiegania się o wsparcie w ramach ogłoszonego naboru są:</w:t>
      </w:r>
    </w:p>
    <w:p w14:paraId="616B1891" w14:textId="77777777" w:rsidR="00D64803" w:rsidRPr="00D64803" w:rsidRDefault="00D64803" w:rsidP="00542690">
      <w:pPr>
        <w:numPr>
          <w:ilvl w:val="0"/>
          <w:numId w:val="6"/>
        </w:numPr>
        <w:spacing w:beforeLines="40" w:before="96" w:afterLines="80" w:after="192" w:line="240" w:lineRule="auto"/>
        <w:ind w:left="426" w:hanging="284"/>
        <w:rPr>
          <w:bCs/>
        </w:rPr>
      </w:pPr>
      <w:r w:rsidRPr="00D64803">
        <w:rPr>
          <w:bCs/>
        </w:rPr>
        <w:t>osoby fizyczne będące:</w:t>
      </w:r>
    </w:p>
    <w:p w14:paraId="649A4BC3" w14:textId="77777777" w:rsidR="00D64803" w:rsidRPr="00D64803" w:rsidRDefault="00D64803" w:rsidP="00542690">
      <w:pPr>
        <w:numPr>
          <w:ilvl w:val="0"/>
          <w:numId w:val="7"/>
        </w:numPr>
        <w:spacing w:beforeLines="40" w:before="96" w:afterLines="80" w:after="192" w:line="240" w:lineRule="auto"/>
        <w:ind w:firstLine="426"/>
        <w:rPr>
          <w:bCs/>
        </w:rPr>
      </w:pPr>
      <w:r w:rsidRPr="00D64803">
        <w:rPr>
          <w:bCs/>
        </w:rPr>
        <w:t>właścicielami domów jednorodzinnych lub mieszkań w domach jednorodzinnych,</w:t>
      </w:r>
    </w:p>
    <w:p w14:paraId="0E5976EC" w14:textId="77777777" w:rsidR="00D64803" w:rsidRPr="00D64803" w:rsidRDefault="00D64803" w:rsidP="00542690">
      <w:pPr>
        <w:numPr>
          <w:ilvl w:val="0"/>
          <w:numId w:val="7"/>
        </w:numPr>
        <w:spacing w:beforeLines="40" w:before="96" w:afterLines="80" w:after="192" w:line="240" w:lineRule="auto"/>
        <w:ind w:firstLine="426"/>
        <w:rPr>
          <w:bCs/>
        </w:rPr>
      </w:pPr>
      <w:r w:rsidRPr="00D64803">
        <w:rPr>
          <w:bCs/>
        </w:rPr>
        <w:t>właścicielami mieszkań w domach wielorodzinnych,</w:t>
      </w:r>
    </w:p>
    <w:p w14:paraId="1933F19C" w14:textId="77777777" w:rsidR="00D64803" w:rsidRPr="00D64803" w:rsidRDefault="00D64803" w:rsidP="00542690">
      <w:pPr>
        <w:numPr>
          <w:ilvl w:val="0"/>
          <w:numId w:val="6"/>
        </w:numPr>
        <w:spacing w:beforeLines="40" w:before="96" w:afterLines="80" w:after="192" w:line="240" w:lineRule="auto"/>
        <w:ind w:left="426" w:hanging="284"/>
        <w:rPr>
          <w:bCs/>
        </w:rPr>
      </w:pPr>
      <w:r w:rsidRPr="00D64803">
        <w:rPr>
          <w:bCs/>
        </w:rPr>
        <w:lastRenderedPageBreak/>
        <w:t>wspólnoty mieszkaniowe (jedynie w zakresie mieszkań, których właścicielami są osoby fizyczne).</w:t>
      </w:r>
    </w:p>
    <w:p w14:paraId="78C8B826" w14:textId="1AE3150E" w:rsidR="00D64803" w:rsidRDefault="00D64803" w:rsidP="00542690">
      <w:pPr>
        <w:spacing w:beforeLines="40" w:before="96" w:afterLines="80" w:after="192" w:line="240" w:lineRule="auto"/>
        <w:jc w:val="both"/>
        <w:rPr>
          <w:bCs/>
        </w:rPr>
      </w:pPr>
      <w:r w:rsidRPr="00D64803">
        <w:rPr>
          <w:bCs/>
        </w:rPr>
        <w:t>Z naboru wyłączony jest mieszkaniowy zasób komunalny Gminy</w:t>
      </w:r>
      <w:r w:rsidR="00215AC5">
        <w:rPr>
          <w:bCs/>
        </w:rPr>
        <w:t xml:space="preserve"> </w:t>
      </w:r>
      <w:r w:rsidR="00C66AC3">
        <w:rPr>
          <w:bCs/>
        </w:rPr>
        <w:t>Radwanice</w:t>
      </w:r>
      <w:r w:rsidRPr="00D64803">
        <w:rPr>
          <w:bCs/>
          <w:i/>
          <w:iCs/>
        </w:rPr>
        <w:t>,</w:t>
      </w:r>
      <w:r w:rsidRPr="00D64803">
        <w:rPr>
          <w:bCs/>
        </w:rPr>
        <w:t xml:space="preserve"> jak również zasób mieszkaniowy</w:t>
      </w:r>
      <w:r>
        <w:rPr>
          <w:bCs/>
        </w:rPr>
        <w:t xml:space="preserve"> </w:t>
      </w:r>
      <w:r w:rsidRPr="00D64803">
        <w:rPr>
          <w:bCs/>
        </w:rPr>
        <w:t>należący do innych podmiotów niż wyżej wymienione, np. do TBS-ów czy Spółdzielni. Nie dopuszcza</w:t>
      </w:r>
      <w:r w:rsidR="00215AC5">
        <w:rPr>
          <w:bCs/>
        </w:rPr>
        <w:t xml:space="preserve"> </w:t>
      </w:r>
      <w:r w:rsidRPr="00D64803">
        <w:rPr>
          <w:bCs/>
        </w:rPr>
        <w:t xml:space="preserve">się również najemców domów jednorodzinnych oraz najemców mieszkań w domach </w:t>
      </w:r>
      <w:r>
        <w:rPr>
          <w:bCs/>
        </w:rPr>
        <w:t>j</w:t>
      </w:r>
      <w:r w:rsidRPr="00D64803">
        <w:rPr>
          <w:bCs/>
        </w:rPr>
        <w:t>ednorodzinnych/ wielorodzinnych.</w:t>
      </w:r>
    </w:p>
    <w:p w14:paraId="474D78C6" w14:textId="77777777" w:rsidR="00664DFC" w:rsidRPr="00DC5F25" w:rsidRDefault="00664DFC" w:rsidP="00542690">
      <w:pPr>
        <w:pStyle w:val="Teksttreci21"/>
        <w:shd w:val="clear" w:color="auto" w:fill="auto"/>
        <w:spacing w:beforeLines="40" w:before="96" w:afterLines="80" w:after="192" w:line="240" w:lineRule="auto"/>
        <w:ind w:firstLine="0"/>
        <w:rPr>
          <w:sz w:val="22"/>
        </w:rPr>
      </w:pPr>
      <w:r w:rsidRPr="00DC5F25">
        <w:rPr>
          <w:rStyle w:val="Teksttreci2"/>
          <w:color w:val="000000"/>
          <w:sz w:val="22"/>
        </w:rPr>
        <w:t>Wsparcie można otrzymać na wymianę wysokoemisyjnych źródeł ciepła służących wyłącznie na</w:t>
      </w:r>
      <w:r w:rsidRPr="00DC5F25">
        <w:rPr>
          <w:rStyle w:val="Teksttreci2"/>
          <w:color w:val="000000"/>
          <w:sz w:val="22"/>
        </w:rPr>
        <w:br/>
        <w:t>potrzeby ogrzania pomieszczeń pełniących funkcje mieszkalne w domach jednorodzinnych i/lub</w:t>
      </w:r>
      <w:r w:rsidRPr="00DC5F25">
        <w:rPr>
          <w:rStyle w:val="Teksttreci2"/>
          <w:color w:val="000000"/>
          <w:sz w:val="22"/>
        </w:rPr>
        <w:br/>
        <w:t xml:space="preserve">wielorodzinnych budynkach mieszkalnych. Lokale użytkowe muszą być wyłączone z projektu lub </w:t>
      </w:r>
      <w:r w:rsidRPr="00DC5F25">
        <w:rPr>
          <w:rStyle w:val="Teksttreci2"/>
          <w:color w:val="000000"/>
          <w:sz w:val="22"/>
        </w:rPr>
        <w:br/>
        <w:t>z kwalifikowalności.</w:t>
      </w:r>
    </w:p>
    <w:p w14:paraId="021F1E39" w14:textId="77777777" w:rsidR="00D64803" w:rsidRPr="00D64803" w:rsidRDefault="00D64803" w:rsidP="00542690">
      <w:pPr>
        <w:spacing w:beforeLines="40" w:before="96" w:afterLines="80" w:after="192" w:line="240" w:lineRule="auto"/>
        <w:jc w:val="both"/>
        <w:rPr>
          <w:bCs/>
        </w:rPr>
      </w:pPr>
      <w:r w:rsidRPr="00D64803">
        <w:rPr>
          <w:bCs/>
        </w:rPr>
        <w:t>Wszyscy Grantobiorcy muszą posiadać prawo do dysponowania nieruchomością na cele realizacji projektu w odniesieniu do nieruchomości na której/ których realizowany będzie grant (w rozumieniu art. 3 pkt 11 ustawy z dnia 7 lipca 1994 r. Prawo budowlane (Dz. U. z 2018 r. poz. 1202 ze zm.)</w:t>
      </w:r>
      <w:r w:rsidRPr="00D64803">
        <w:rPr>
          <w:bCs/>
          <w:vertAlign w:val="subscript"/>
        </w:rPr>
        <w:t xml:space="preserve">; </w:t>
      </w:r>
      <w:r w:rsidRPr="00D64803">
        <w:rPr>
          <w:bCs/>
          <w:vertAlign w:val="subscript"/>
        </w:rPr>
        <w:br/>
      </w:r>
      <w:r w:rsidRPr="00D64803">
        <w:rPr>
          <w:bCs/>
        </w:rPr>
        <w:t>z uwzględnieniem zasady zachowania trwałości projektu grantowego wynikającej z art. 71 Rozporządzenia nr 1303/2013.</w:t>
      </w:r>
    </w:p>
    <w:p w14:paraId="7ED71F75" w14:textId="77777777" w:rsidR="00FA1B71" w:rsidRDefault="00664DFC" w:rsidP="00542690">
      <w:pPr>
        <w:spacing w:beforeLines="40" w:before="96" w:afterLines="80" w:after="192" w:line="240" w:lineRule="auto"/>
        <w:jc w:val="both"/>
      </w:pPr>
      <w:r w:rsidRPr="00B350A3">
        <w:rPr>
          <w:b/>
        </w:rPr>
        <w:t>W punkcie 4.3.</w:t>
      </w:r>
      <w:r>
        <w:t xml:space="preserve"> należy podać d</w:t>
      </w:r>
      <w:r w:rsidRPr="00664DFC">
        <w:t xml:space="preserve">ane </w:t>
      </w:r>
      <w:r>
        <w:t xml:space="preserve">wszystkich </w:t>
      </w:r>
      <w:r w:rsidRPr="00664DFC">
        <w:t>współwłaścicieli</w:t>
      </w:r>
      <w:r>
        <w:t xml:space="preserve"> nieruchomości, w której realizowane będzie przedsięwzięcie poprzez wpisanie danych poszczególnych współwłaścicieli w kolejnych wierszach tabeli. Należy podać: </w:t>
      </w:r>
      <w:r w:rsidRPr="00664DFC">
        <w:t>Imię i nazwisko</w:t>
      </w:r>
      <w:r>
        <w:t xml:space="preserve"> współwłaściciela, </w:t>
      </w:r>
      <w:r w:rsidRPr="00664DFC">
        <w:t>PESEL</w:t>
      </w:r>
      <w:r>
        <w:t xml:space="preserve"> współwłaściciela, </w:t>
      </w:r>
      <w:r w:rsidRPr="00664DFC">
        <w:t>Adres zamieszkania</w:t>
      </w:r>
      <w:r>
        <w:t xml:space="preserve"> współwłaściciela.</w:t>
      </w:r>
    </w:p>
    <w:p w14:paraId="1DDED8E6" w14:textId="77777777" w:rsidR="004D1863" w:rsidRDefault="004D1863" w:rsidP="00542690">
      <w:pPr>
        <w:spacing w:beforeLines="40" w:before="96" w:afterLines="80" w:after="192" w:line="240" w:lineRule="auto"/>
        <w:jc w:val="both"/>
      </w:pPr>
      <w:r>
        <w:t>UWAGA: Współwłaścicielem jest również małżonek jeśli nieruchomość jest elementem majątku wspólnego małżonków.</w:t>
      </w:r>
    </w:p>
    <w:p w14:paraId="0933B0AC" w14:textId="77777777" w:rsidR="00664DFC" w:rsidRDefault="00664DFC" w:rsidP="00542690">
      <w:pPr>
        <w:spacing w:beforeLines="40" w:before="96" w:afterLines="80" w:after="192" w:line="240" w:lineRule="auto"/>
        <w:jc w:val="both"/>
      </w:pPr>
      <w:r>
        <w:t>Jeśli nieruchomość objęta jest współwłasnością należy podać wszystkich współwłaścicieli. Jeśli nieruchomość jest wyłączną własnością Grantobiorcy pkt. 4.3.</w:t>
      </w:r>
      <w:r w:rsidRPr="00281CEE">
        <w:t xml:space="preserve"> należy pozostawić niewypełnion</w:t>
      </w:r>
      <w:r>
        <w:t>y.</w:t>
      </w:r>
    </w:p>
    <w:p w14:paraId="1F0D640B" w14:textId="77777777" w:rsidR="00966639" w:rsidRDefault="0013380D" w:rsidP="00542690">
      <w:pPr>
        <w:spacing w:beforeLines="40" w:before="96" w:afterLines="80" w:after="192" w:line="240" w:lineRule="auto"/>
        <w:jc w:val="both"/>
      </w:pPr>
      <w:r w:rsidRPr="00B350A3">
        <w:rPr>
          <w:b/>
        </w:rPr>
        <w:t>W punkcie 4.4.</w:t>
      </w:r>
      <w:r>
        <w:t xml:space="preserve"> należy podać</w:t>
      </w:r>
      <w:r w:rsidRPr="0013380D">
        <w:t xml:space="preserve"> </w:t>
      </w:r>
      <w:r>
        <w:t>Powierzchnię całkowitą [w jednostce miary m2] budynku mieszkalnego jednorodzinnego lub  mieszkania w budynku mieszkalnym – adekwatnie do odpowiedzi zaznaczonej w punkcie 4.2.</w:t>
      </w:r>
    </w:p>
    <w:p w14:paraId="5FC3BE41" w14:textId="77777777" w:rsidR="0013380D" w:rsidRDefault="0013380D" w:rsidP="00542690">
      <w:pPr>
        <w:spacing w:beforeLines="40" w:before="96" w:afterLines="80" w:after="192" w:line="240" w:lineRule="auto"/>
        <w:jc w:val="both"/>
      </w:pPr>
      <w:r w:rsidRPr="00B350A3">
        <w:rPr>
          <w:b/>
        </w:rPr>
        <w:t>W punkcie 4.5.</w:t>
      </w:r>
      <w:r>
        <w:t xml:space="preserve"> należy podać</w:t>
      </w:r>
      <w:r w:rsidRPr="0013380D">
        <w:t xml:space="preserve"> </w:t>
      </w:r>
      <w:r>
        <w:t>Powierzchnię ogrzewaną [w jednostce miary m2] budynku mieszkalnego jednorodzinnego lub  mieszkania w budynku mieszkalnym – adekwatnie do odpowiedzi zaznaczonej w punkcie 4.2.</w:t>
      </w:r>
    </w:p>
    <w:p w14:paraId="7366AFA8" w14:textId="77777777" w:rsidR="00966639" w:rsidRDefault="005C14DE" w:rsidP="00542690">
      <w:pPr>
        <w:spacing w:beforeLines="40" w:before="96" w:afterLines="80" w:after="192" w:line="240" w:lineRule="auto"/>
        <w:jc w:val="both"/>
      </w:pPr>
      <w:r w:rsidRPr="00B350A3">
        <w:rPr>
          <w:b/>
        </w:rPr>
        <w:t>W punkcie 4.6.</w:t>
      </w:r>
      <w:r>
        <w:t xml:space="preserve"> należy wskazać,</w:t>
      </w:r>
      <w:r w:rsidRPr="0013380D">
        <w:t xml:space="preserve"> </w:t>
      </w:r>
      <w:r w:rsidRPr="00715D28">
        <w:t>Czy budynek objęty przedsięwzięciem lub mieszkanie objęte przedsięwzięciem wykorzystywany/e jest na potrzeby prowadzonej działalności gospodarczej?</w:t>
      </w:r>
      <w:r>
        <w:t xml:space="preserve"> Należy wybrać tylko jedną odpowiedź.</w:t>
      </w:r>
    </w:p>
    <w:p w14:paraId="456DBD63" w14:textId="77777777" w:rsidR="005C14DE" w:rsidRDefault="005C14DE" w:rsidP="00542690">
      <w:pPr>
        <w:spacing w:beforeLines="40" w:before="96" w:afterLines="80" w:after="192" w:line="240" w:lineRule="auto"/>
        <w:jc w:val="both"/>
      </w:pPr>
      <w:r>
        <w:t>Jeżeli w punkcie 4.6. wskazano odpowiedź „tak” to w punkcie 4.7. należy podać</w:t>
      </w:r>
      <w:r w:rsidRPr="0013380D">
        <w:t xml:space="preserve"> </w:t>
      </w:r>
      <w:r w:rsidRPr="00715D28">
        <w:t>Powierzchni</w:t>
      </w:r>
      <w:r>
        <w:t>ę</w:t>
      </w:r>
      <w:r w:rsidRPr="00715D28">
        <w:t xml:space="preserve"> całkowit</w:t>
      </w:r>
      <w:r>
        <w:t>ą</w:t>
      </w:r>
      <w:r w:rsidRPr="00715D28">
        <w:t xml:space="preserve"> wykorzystywan</w:t>
      </w:r>
      <w:r>
        <w:t>ą</w:t>
      </w:r>
      <w:r w:rsidRPr="00715D28">
        <w:t xml:space="preserve"> w celu prowadzenia działalności gospodarczej [</w:t>
      </w:r>
      <w:r>
        <w:t xml:space="preserve">w jednostce miary </w:t>
      </w:r>
      <w:r w:rsidRPr="00715D28">
        <w:t>m</w:t>
      </w:r>
      <w:r w:rsidRPr="00715D28">
        <w:rPr>
          <w:vertAlign w:val="superscript"/>
        </w:rPr>
        <w:t>2</w:t>
      </w:r>
      <w:r w:rsidRPr="00715D28">
        <w:t>]</w:t>
      </w:r>
      <w:r>
        <w:t>. Jeżeli w punkcie 4.6. wskazano odpowiedź „nie” to punkt 4.7. należy pozostawić niewypełniony.</w:t>
      </w:r>
    </w:p>
    <w:p w14:paraId="1E075476" w14:textId="7F99A1D8" w:rsidR="005C14DE" w:rsidRDefault="005C14DE" w:rsidP="00542690">
      <w:pPr>
        <w:spacing w:beforeLines="40" w:before="96" w:afterLines="80" w:after="192" w:line="240" w:lineRule="auto"/>
        <w:jc w:val="both"/>
      </w:pPr>
      <w:r>
        <w:t>Jeżeli w punkcie 4.6. wskazano odpowiedź „tak” to w punkcie 4.8. należy podać</w:t>
      </w:r>
      <w:r w:rsidRPr="0013380D">
        <w:t xml:space="preserve"> </w:t>
      </w:r>
      <w:r w:rsidRPr="00715D28">
        <w:t>% powierzchni całkowitej wykorzystywanej w celu prowadzenia działalności gospodarczej</w:t>
      </w:r>
      <w:r>
        <w:t xml:space="preserve"> tj. iloraz wartości podanej w punkcie 4.7. i wartości podanej w punkcie 4.4. Jeżeli w punkci</w:t>
      </w:r>
      <w:r w:rsidR="000365D5">
        <w:t>e 4.6. wskazano odpowiedź „nie”</w:t>
      </w:r>
      <w:r w:rsidR="000365D5">
        <w:br/>
      </w:r>
      <w:r>
        <w:t>to punkt 4.8. należy pozostawić niewypełniony.</w:t>
      </w:r>
    </w:p>
    <w:p w14:paraId="43E2EAF5" w14:textId="77777777" w:rsidR="000365D5" w:rsidRDefault="000365D5" w:rsidP="00542690">
      <w:pPr>
        <w:spacing w:beforeLines="40" w:before="96" w:afterLines="80" w:after="192" w:line="240" w:lineRule="auto"/>
        <w:jc w:val="both"/>
      </w:pPr>
    </w:p>
    <w:p w14:paraId="1A3FF003" w14:textId="77777777" w:rsidR="003E6B4F" w:rsidRDefault="003E6B4F" w:rsidP="00542690">
      <w:pPr>
        <w:spacing w:beforeLines="40" w:before="96" w:afterLines="80" w:after="192" w:line="240" w:lineRule="auto"/>
        <w:jc w:val="both"/>
      </w:pPr>
      <w:r>
        <w:t>UWAGA:</w:t>
      </w:r>
    </w:p>
    <w:p w14:paraId="21E75EF6" w14:textId="77777777" w:rsidR="003E6B4F" w:rsidRDefault="003E6B4F" w:rsidP="00542690">
      <w:pPr>
        <w:spacing w:beforeLines="40" w:before="96" w:afterLines="80" w:after="192" w:line="240" w:lineRule="auto"/>
        <w:jc w:val="both"/>
      </w:pPr>
      <w:r w:rsidRPr="003E6B4F">
        <w:lastRenderedPageBreak/>
        <w:t>W ramach konkursu nie przewiduje się udzielania pomocy publicznej/ pomocy de minimis. W związku</w:t>
      </w:r>
      <w:r w:rsidRPr="003E6B4F">
        <w:br/>
        <w:t>z powyższym zakres inwestycji objęty pomocą publiczną musi zostać wyłączony z projektu lub</w:t>
      </w:r>
      <w:r w:rsidRPr="003E6B4F">
        <w:br/>
        <w:t>z kwalifikowalności.</w:t>
      </w:r>
    </w:p>
    <w:p w14:paraId="7E5C5EE2" w14:textId="1314395E" w:rsidR="00645B1A" w:rsidRPr="003E6B4F" w:rsidRDefault="00645B1A" w:rsidP="00645B1A">
      <w:pPr>
        <w:spacing w:beforeLines="40" w:before="96" w:afterLines="80" w:after="192" w:line="240" w:lineRule="auto"/>
        <w:jc w:val="both"/>
      </w:pPr>
      <w:r>
        <w:t>Pomoc publiczna wystąpi w przypadku wymiany źródeł ciepła w pomieszczeniach wykorzystywanych na działalność gospodarczą, wynajmowanych w celu prowadzenia działalności gospodarczej,</w:t>
      </w:r>
      <w:r w:rsidR="000365D5">
        <w:br/>
      </w:r>
      <w:r>
        <w:t>u podmiotów będących przedsiębiorcami oraz w przypadku montażu instalacji do wytwarzania energii</w:t>
      </w:r>
      <w:r w:rsidR="000365D5">
        <w:t xml:space="preserve"> </w:t>
      </w:r>
      <w:r>
        <w:t xml:space="preserve">elektrycznej  z OZE wykorzystywanej na cele prowadzonej działalności gospodarczej. Montaż </w:t>
      </w:r>
      <w:proofErr w:type="spellStart"/>
      <w:r>
        <w:t>mikroinstalacji</w:t>
      </w:r>
      <w:proofErr w:type="spellEnd"/>
      <w:r>
        <w:t xml:space="preserve"> OZE w domu jednorodzinnym lub budynku wielorodzinnym, w którym nie jest prowadzona działalność gospodarcza lub którego właściciel nie jest przedsiębiorcą, nie stanowi pomocy publicznej, jeśli spełnione zostaną wszystkie poniższe warunki:</w:t>
      </w:r>
    </w:p>
    <w:p w14:paraId="695DE579" w14:textId="4BFD667E" w:rsidR="003E6B4F" w:rsidRPr="003E6B4F" w:rsidRDefault="003E6B4F" w:rsidP="00542690">
      <w:pPr>
        <w:numPr>
          <w:ilvl w:val="0"/>
          <w:numId w:val="9"/>
        </w:numPr>
        <w:spacing w:beforeLines="40" w:before="96" w:afterLines="80" w:after="192" w:line="240" w:lineRule="auto"/>
        <w:jc w:val="both"/>
      </w:pPr>
      <w:r w:rsidRPr="003E6B4F">
        <w:t>Grantobiorca nie prowadzi działalności gospodarczej i nie udostępnia powierzchni innym</w:t>
      </w:r>
      <w:r w:rsidRPr="003E6B4F">
        <w:br/>
        <w:t>podmiotom w celu prowadzenia działalności gospodarczej,</w:t>
      </w:r>
    </w:p>
    <w:p w14:paraId="52394B24" w14:textId="77777777" w:rsidR="003E6B4F" w:rsidRPr="003E6B4F" w:rsidRDefault="003E6B4F" w:rsidP="00542690">
      <w:pPr>
        <w:numPr>
          <w:ilvl w:val="0"/>
          <w:numId w:val="9"/>
        </w:numPr>
        <w:spacing w:beforeLines="40" w:before="96" w:afterLines="80" w:after="192" w:line="240" w:lineRule="auto"/>
        <w:jc w:val="both"/>
      </w:pPr>
      <w:r w:rsidRPr="003E6B4F">
        <w:t>wytworzona energia jest zużywana na potrzeby własne,</w:t>
      </w:r>
    </w:p>
    <w:p w14:paraId="7B048B67" w14:textId="01BF5D18" w:rsidR="003E6B4F" w:rsidRPr="003E6B4F" w:rsidRDefault="003E6B4F" w:rsidP="00542690">
      <w:pPr>
        <w:numPr>
          <w:ilvl w:val="0"/>
          <w:numId w:val="9"/>
        </w:numPr>
        <w:spacing w:beforeLines="40" w:before="96" w:afterLines="80" w:after="192" w:line="240" w:lineRule="auto"/>
        <w:jc w:val="both"/>
      </w:pPr>
      <w:r w:rsidRPr="003E6B4F">
        <w:t>rozmiar (zdolność wytwórcza instalacji) nie przekracza realnego zapotrzebowania na energię</w:t>
      </w:r>
      <w:r w:rsidRPr="003E6B4F">
        <w:br/>
        <w:t>danego prosumenta i wynika to z przeprowadzonej o</w:t>
      </w:r>
      <w:r w:rsidR="000365D5">
        <w:t>ceny zapotrzebowania na energię</w:t>
      </w:r>
      <w:r w:rsidR="000365D5">
        <w:br/>
      </w:r>
      <w:r w:rsidRPr="003E6B4F">
        <w:t>na</w:t>
      </w:r>
      <w:r w:rsidR="000365D5">
        <w:t xml:space="preserve"> </w:t>
      </w:r>
      <w:r w:rsidRPr="003E6B4F">
        <w:t>podstawie zużycia z lat ubiegłych - z uwzględnieniem sytuacji, gdy potrzeby te ulegną zwiększeniu</w:t>
      </w:r>
      <w:r w:rsidR="00645B1A">
        <w:t xml:space="preserve"> </w:t>
      </w:r>
      <w:r w:rsidRPr="003E6B4F">
        <w:t>ze względu na planowe wykorzystanie energii elektrycznej z OZE na potrzeby grzewcze.</w:t>
      </w:r>
    </w:p>
    <w:p w14:paraId="7864DAC3" w14:textId="77777777" w:rsidR="003E6B4F" w:rsidRDefault="003E6B4F" w:rsidP="00542690">
      <w:pPr>
        <w:spacing w:beforeLines="40" w:before="96" w:afterLines="80" w:after="192" w:line="240" w:lineRule="auto"/>
        <w:jc w:val="both"/>
      </w:pPr>
      <w:r w:rsidRPr="003E6B4F">
        <w:t>W przypadku działalności zarejestrowanej w domu jednorodzinnym lub mieszkaniu, ale wykonywanej</w:t>
      </w:r>
      <w:r w:rsidRPr="003E6B4F">
        <w:br/>
        <w:t>poza (w innym lokalu albo u klienta), należy wziąć pod uwagę, czy w ww. domu, mieszkaniu</w:t>
      </w:r>
      <w:r w:rsidRPr="003E6B4F">
        <w:br/>
        <w:t>prowadzone są np. czynności administracyjne związane z prowadzoną działalnością, gromadzona jest</w:t>
      </w:r>
      <w:r w:rsidRPr="003E6B4F">
        <w:br/>
        <w:t>dokumentacja podatkowa, umowy z kontrahentami i inne dokumenty. W takiej sytuacji można</w:t>
      </w:r>
      <w:r w:rsidRPr="003E6B4F">
        <w:br/>
        <w:t>posiłkować się metodologią związaną z kwestiami podatkowymi, np. podatkiem od nieruchomości.</w:t>
      </w:r>
      <w:r w:rsidRPr="003E6B4F">
        <w:br/>
        <w:t>Gdy od części nieruchomości podatnik płaci wyższą stawkę podatku dla działalności gospodarczej,</w:t>
      </w:r>
      <w:r w:rsidRPr="003E6B4F">
        <w:br/>
        <w:t>należy tę część nieruchomości wyłączyć z kwalifikowalności lub z projektu.</w:t>
      </w:r>
    </w:p>
    <w:p w14:paraId="50295DDB" w14:textId="77685D37" w:rsidR="003E6B4F" w:rsidRDefault="003E6B4F" w:rsidP="00542690">
      <w:pPr>
        <w:spacing w:beforeLines="40" w:before="96" w:afterLines="80" w:after="192" w:line="240" w:lineRule="auto"/>
        <w:jc w:val="both"/>
      </w:pPr>
      <w:r>
        <w:t>Wsparcie można otrzymać na wymianę wysokoemisyjnych źr</w:t>
      </w:r>
      <w:r w:rsidR="000365D5">
        <w:t>ódeł ciepła służących wyłącznie</w:t>
      </w:r>
      <w:r w:rsidR="000365D5">
        <w:br/>
      </w:r>
      <w:r>
        <w:t>na potrzeby ogrzania pomieszczeń pełniących funkcje mieszkalne w domach jednorodzinnych i/lub wielorodzinnych budynkach mieszkalnych. Lokale użytkowe muszą być wyłączone z projektu lub</w:t>
      </w:r>
      <w:r w:rsidR="000365D5">
        <w:br/>
      </w:r>
      <w:r>
        <w:t>z kwalifikowalności.</w:t>
      </w:r>
    </w:p>
    <w:p w14:paraId="1E2FCAA0" w14:textId="03DE5BA4" w:rsidR="005C14DE" w:rsidRDefault="005C14DE" w:rsidP="00542690">
      <w:pPr>
        <w:spacing w:beforeLines="40" w:before="96" w:afterLines="80" w:after="192" w:line="240" w:lineRule="auto"/>
        <w:jc w:val="both"/>
      </w:pPr>
      <w:r w:rsidRPr="00B350A3">
        <w:rPr>
          <w:b/>
        </w:rPr>
        <w:t>W punkcie 4.9.</w:t>
      </w:r>
      <w:r>
        <w:t xml:space="preserve"> należy wskazać,</w:t>
      </w:r>
      <w:r w:rsidRPr="00715D28">
        <w:t xml:space="preserve"> </w:t>
      </w:r>
      <w:r w:rsidR="00EF78A2">
        <w:t>c</w:t>
      </w:r>
      <w:r w:rsidRPr="00715D28">
        <w:t>zy budynek objęty przedsięwzięciem, lub w którym znajduje się mieszkanie objęte przedsięwzięciem znajduje się w Rejestrze zabytków, wykazie zabytków Wojewódzkiego Urzędu Ochrony Zabytków lub gminnej ewidencji zabytków</w:t>
      </w:r>
      <w:r w:rsidRPr="00715D28">
        <w:rPr>
          <w:rStyle w:val="Odwoanieprzypisudolnego"/>
        </w:rPr>
        <w:footnoteReference w:id="3"/>
      </w:r>
      <w:r>
        <w:t xml:space="preserve">. Należy zaznaczyć jedną z odpowiedzi: „tak” lub „nie”. W przypadku zaznaczenia odpowiedzi „tak” należy dodatkowo zaznaczyć jedną z </w:t>
      </w:r>
      <w:r w:rsidR="005E4A88">
        <w:t xml:space="preserve">opcji: w rejestrze zabytków, w wykazie Wojewódzkiego Urzędu Ochrony Zabytków,  w gminnej ewidencji zabytków. </w:t>
      </w:r>
    </w:p>
    <w:p w14:paraId="2A7D3105" w14:textId="77777777" w:rsidR="005E4A88" w:rsidRDefault="005E4A88" w:rsidP="00542690">
      <w:pPr>
        <w:spacing w:beforeLines="40" w:before="96" w:afterLines="80" w:after="192" w:line="240" w:lineRule="auto"/>
        <w:jc w:val="both"/>
      </w:pPr>
      <w:r>
        <w:t>W przypadku zaznaczenia opcji „w gminnej ewidencji zabytków” do Wniosku n</w:t>
      </w:r>
      <w:r w:rsidRPr="00884F97">
        <w:t xml:space="preserve">ależy </w:t>
      </w:r>
      <w:r>
        <w:t>dołączyć</w:t>
      </w:r>
      <w:r w:rsidRPr="00884F97">
        <w:t xml:space="preserve"> właściwy dokument </w:t>
      </w:r>
      <w:r>
        <w:t>po</w:t>
      </w:r>
      <w:r w:rsidRPr="00884F97">
        <w:t>twierdzający wpis obiektu do gminnej ewidencji zabytków</w:t>
      </w:r>
      <w:r>
        <w:t>.</w:t>
      </w:r>
    </w:p>
    <w:p w14:paraId="4B1CFA06" w14:textId="34FC5D58" w:rsidR="00966639" w:rsidRDefault="005174B9" w:rsidP="00542690">
      <w:pPr>
        <w:spacing w:beforeLines="40" w:before="96" w:afterLines="80" w:after="192" w:line="240" w:lineRule="auto"/>
        <w:jc w:val="both"/>
      </w:pPr>
      <w:r w:rsidRPr="00B350A3">
        <w:rPr>
          <w:b/>
        </w:rPr>
        <w:t>W punkcie 4.10.</w:t>
      </w:r>
      <w:r>
        <w:t xml:space="preserve"> należy wskazać,</w:t>
      </w:r>
      <w:r w:rsidRPr="00715D28">
        <w:t xml:space="preserve"> </w:t>
      </w:r>
      <w:r w:rsidR="00EF78A2">
        <w:t>c</w:t>
      </w:r>
      <w:r w:rsidRPr="00715D28">
        <w:t>zy w budynku / mieszkaniu objętym przedsięwzięciem przeprowadzone zostały minimalne inwestycje na rzecz efekty</w:t>
      </w:r>
      <w:r w:rsidR="000365D5">
        <w:t>wności energetycznej obejmujące</w:t>
      </w:r>
      <w:r w:rsidR="000365D5">
        <w:br/>
      </w:r>
      <w:r w:rsidRPr="00715D28">
        <w:t>co najmniej jeden elementów?</w:t>
      </w:r>
      <w:r w:rsidR="002E5495">
        <w:t xml:space="preserve"> Należy zaznaczyć jedną z odpowiedzi: „tak” lub „nie”. W przypadku </w:t>
      </w:r>
      <w:r w:rsidR="002E5495">
        <w:lastRenderedPageBreak/>
        <w:t>zaznaczenia o</w:t>
      </w:r>
      <w:r w:rsidR="002E5495" w:rsidRPr="001953AE">
        <w:t>d</w:t>
      </w:r>
      <w:r w:rsidR="002E5495">
        <w:t>powiedzi „tak” dodatkowo należy od</w:t>
      </w:r>
      <w:r w:rsidR="002E5495" w:rsidRPr="001953AE">
        <w:t xml:space="preserve">powiednie pola </w:t>
      </w:r>
      <w:r w:rsidR="002E5495">
        <w:t xml:space="preserve">poniżej tej odpowiedzi </w:t>
      </w:r>
      <w:r w:rsidR="002E5495" w:rsidRPr="001953AE">
        <w:t>zaznaczyć krzyżykiem</w:t>
      </w:r>
      <w:r w:rsidR="002E5495">
        <w:t>.</w:t>
      </w:r>
      <w:r w:rsidR="002E5495" w:rsidRPr="001953AE">
        <w:t xml:space="preserve"> </w:t>
      </w:r>
      <w:r w:rsidR="002E5495">
        <w:t>M</w:t>
      </w:r>
      <w:r w:rsidR="002E5495" w:rsidRPr="001953AE">
        <w:t>ożna zaznaczyć więcej niż jedną odpowiedź</w:t>
      </w:r>
      <w:r w:rsidR="002E5495">
        <w:t>.</w:t>
      </w:r>
    </w:p>
    <w:p w14:paraId="31B0940B" w14:textId="77777777" w:rsidR="002E5495" w:rsidRDefault="002E5495" w:rsidP="00542690">
      <w:pPr>
        <w:spacing w:beforeLines="40" w:before="96" w:afterLines="80" w:after="192" w:line="240" w:lineRule="auto"/>
        <w:jc w:val="both"/>
      </w:pPr>
      <w:r>
        <w:t>Wsparcie można otrzymać na wymianę wysokoemisyjnych źródeł ciepła wyłącznie w budynkach jednorodzinnych lub mieszkaniach w budynkach jednorodzinnych / wielorodzinnych, które spełniają przed realizacją projektu maksymalną wartość wskaźnika EP [kWh/(m2 * rok)], który określa roczne obliczeniowe zapotrzebowanie na nieodnawialną energię pierwotną do ogrzewania, wentylacji, chłodzenia oraz przygotowania ciepłej wody użytkowej. Wartość współczynnika przed realizacją projektu nie może być wyższa niż 450 kWh/(m2 * rok). W przypadku budynków historycznych (ujętych w rejestrze / wykazie zabytków lub gminnej ewidencji zabytków), współczynnik EP może zostać przekroczony, o ile zostały przeprowadzone minimalne inwestycje w efektywność energetyczną, takie jak wymiana okien o lepszej charakterystyce energetycznej, izolacja dachu / stropu i wentylacja z odzyskiem (rekuperacją) ciepła (co najmniej jeden element). Szczegółowy opis przedmiotowego warunku zawarto w Kryteriach wyboru Grantobiorców, które stanowią załącznik nr 1 do Ogłoszenia o przystąpieniu do realizacji projektu grantowego.</w:t>
      </w:r>
    </w:p>
    <w:p w14:paraId="5E2C37FF" w14:textId="1E43C6B1" w:rsidR="00966639" w:rsidRDefault="002E5495" w:rsidP="00542690">
      <w:pPr>
        <w:spacing w:beforeLines="40" w:before="96" w:afterLines="80" w:after="192" w:line="240" w:lineRule="auto"/>
        <w:jc w:val="both"/>
      </w:pPr>
      <w:r>
        <w:t>Aktualny link do rejestru zabytków /wykazu zabytków Wojewódzkiego Urzędu Ochrony Zbytków</w:t>
      </w:r>
      <w:r w:rsidR="000365D5">
        <w:br/>
      </w:r>
      <w:r>
        <w:t xml:space="preserve">we Wrocławiu: </w:t>
      </w:r>
      <w:hyperlink r:id="rId10" w:history="1">
        <w:r w:rsidRPr="001B40E2">
          <w:rPr>
            <w:rStyle w:val="Hipercze"/>
          </w:rPr>
          <w:t>https://wosoz.ibip.wroc.pl/public/?id=2589</w:t>
        </w:r>
      </w:hyperlink>
    </w:p>
    <w:p w14:paraId="2FDF732C" w14:textId="0A46A86A" w:rsidR="002E5495" w:rsidRDefault="0070605B" w:rsidP="00542690">
      <w:pPr>
        <w:spacing w:beforeLines="40" w:before="96" w:afterLines="80" w:after="192" w:line="240" w:lineRule="auto"/>
        <w:jc w:val="both"/>
      </w:pPr>
      <w:r w:rsidRPr="00B350A3">
        <w:rPr>
          <w:b/>
        </w:rPr>
        <w:t>W punkcie 4.11.</w:t>
      </w:r>
      <w:r>
        <w:t xml:space="preserve"> należy podać </w:t>
      </w:r>
      <w:r w:rsidR="001A5332">
        <w:t xml:space="preserve">rodzaj </w:t>
      </w:r>
      <w:r w:rsidRPr="0070605B">
        <w:t>Istniejące</w:t>
      </w:r>
      <w:r w:rsidR="001A5332">
        <w:t>go</w:t>
      </w:r>
      <w:r w:rsidRPr="0070605B">
        <w:t xml:space="preserve"> </w:t>
      </w:r>
      <w:r>
        <w:t xml:space="preserve">(aktualnie lub przed rozpoczęciem realizacji przedsięwzięcia) </w:t>
      </w:r>
      <w:r w:rsidRPr="0070605B">
        <w:t>główne</w:t>
      </w:r>
      <w:r w:rsidR="001A5332">
        <w:t>go</w:t>
      </w:r>
      <w:r w:rsidRPr="0070605B">
        <w:t xml:space="preserve"> źródł</w:t>
      </w:r>
      <w:r w:rsidR="001A5332">
        <w:t>a</w:t>
      </w:r>
      <w:r w:rsidRPr="0070605B">
        <w:t xml:space="preserve"> ogrzewania</w:t>
      </w:r>
      <w:r>
        <w:t>.</w:t>
      </w:r>
      <w:r w:rsidR="001A5332">
        <w:t xml:space="preserve"> Przykład</w:t>
      </w:r>
      <w:r w:rsidR="000F5A1A">
        <w:t xml:space="preserve">: </w:t>
      </w:r>
      <w:r w:rsidR="000F5A1A" w:rsidRPr="0084382C">
        <w:rPr>
          <w:rFonts w:eastAsia="Calibri" w:cstheme="minorHAnsi"/>
          <w:color w:val="000000"/>
          <w:lang w:eastAsia="pl-PL" w:bidi="pl-PL"/>
        </w:rPr>
        <w:t>ko</w:t>
      </w:r>
      <w:r w:rsidR="000F5A1A">
        <w:rPr>
          <w:rFonts w:eastAsia="Calibri" w:cstheme="minorHAnsi"/>
          <w:color w:val="000000"/>
          <w:lang w:eastAsia="pl-PL" w:bidi="pl-PL"/>
        </w:rPr>
        <w:t>cioł</w:t>
      </w:r>
      <w:r w:rsidR="000F5A1A" w:rsidRPr="0084382C">
        <w:rPr>
          <w:rFonts w:eastAsia="Calibri" w:cstheme="minorHAnsi"/>
          <w:color w:val="000000"/>
          <w:lang w:eastAsia="pl-PL" w:bidi="pl-PL"/>
        </w:rPr>
        <w:t xml:space="preserve"> węglow</w:t>
      </w:r>
      <w:r w:rsidR="000F5A1A">
        <w:rPr>
          <w:rFonts w:eastAsia="Calibri" w:cstheme="minorHAnsi"/>
          <w:color w:val="000000"/>
          <w:lang w:eastAsia="pl-PL" w:bidi="pl-PL"/>
        </w:rPr>
        <w:t>y</w:t>
      </w:r>
      <w:r w:rsidR="000F5A1A">
        <w:t>,</w:t>
      </w:r>
      <w:r w:rsidR="00EF78A2">
        <w:t xml:space="preserve"> w tym na </w:t>
      </w:r>
      <w:proofErr w:type="spellStart"/>
      <w:r w:rsidR="00EF78A2">
        <w:t>ekogroszek</w:t>
      </w:r>
      <w:proofErr w:type="spellEnd"/>
      <w:r w:rsidR="00EF78A2">
        <w:t>,</w:t>
      </w:r>
      <w:r w:rsidR="000F5A1A">
        <w:t xml:space="preserve"> piece kaflowe opalane węglem.</w:t>
      </w:r>
    </w:p>
    <w:p w14:paraId="2A523EBF" w14:textId="3190D717" w:rsidR="0070605B" w:rsidRDefault="009D0CEE" w:rsidP="00542690">
      <w:pPr>
        <w:spacing w:beforeLines="40" w:before="96" w:afterLines="80" w:after="192" w:line="240" w:lineRule="auto"/>
        <w:jc w:val="both"/>
        <w:rPr>
          <w:rFonts w:eastAsia="Calibri" w:cstheme="minorHAnsi"/>
          <w:color w:val="000000"/>
          <w:lang w:eastAsia="pl-PL" w:bidi="pl-PL"/>
        </w:rPr>
      </w:pPr>
      <w:r w:rsidRPr="0084382C">
        <w:rPr>
          <w:rFonts w:eastAsia="Calibri" w:cstheme="minorHAnsi"/>
          <w:color w:val="000000"/>
          <w:lang w:eastAsia="pl-PL" w:bidi="pl-PL"/>
        </w:rPr>
        <w:t>Granty można przeznaczyć na wymianę wysokoemisyjnych źródeł ciepła</w:t>
      </w:r>
      <w:r>
        <w:rPr>
          <w:rFonts w:eastAsia="Calibri" w:cstheme="minorHAnsi"/>
          <w:color w:val="000000"/>
          <w:lang w:eastAsia="pl-PL" w:bidi="pl-PL"/>
        </w:rPr>
        <w:t xml:space="preserve">. </w:t>
      </w:r>
      <w:r w:rsidRPr="009D0CEE">
        <w:rPr>
          <w:rFonts w:eastAsia="Calibri" w:cstheme="minorHAnsi"/>
          <w:color w:val="000000"/>
          <w:lang w:eastAsia="pl-PL" w:bidi="pl-PL"/>
        </w:rPr>
        <w:t xml:space="preserve">Wysokoemisyjne źródło ciepła - źródło ciepła nie spełniające norm emisyjnych </w:t>
      </w:r>
      <w:proofErr w:type="spellStart"/>
      <w:r w:rsidRPr="009D0CEE">
        <w:rPr>
          <w:rFonts w:eastAsia="Calibri" w:cstheme="minorHAnsi"/>
          <w:color w:val="000000"/>
          <w:lang w:eastAsia="pl-PL" w:bidi="pl-PL"/>
        </w:rPr>
        <w:t>ekoprojektu</w:t>
      </w:r>
      <w:proofErr w:type="spellEnd"/>
      <w:r w:rsidRPr="009D0CEE">
        <w:rPr>
          <w:rFonts w:eastAsia="Calibri" w:cstheme="minorHAnsi"/>
          <w:color w:val="000000"/>
          <w:lang w:eastAsia="pl-PL" w:bidi="pl-PL"/>
        </w:rPr>
        <w:t xml:space="preserve"> obowiązujących od roku 2020 lub wymagań klasy 5 (według normy PN-EN 303-5:2012), emitujące do atmosfery C02 oraz inne zanieczyszczenia, takie jak pyły zawieszone PM 10 i PM 2,5 i in</w:t>
      </w:r>
      <w:r w:rsidR="000365D5">
        <w:rPr>
          <w:rFonts w:eastAsia="Calibri" w:cstheme="minorHAnsi"/>
          <w:color w:val="000000"/>
          <w:lang w:eastAsia="pl-PL" w:bidi="pl-PL"/>
        </w:rPr>
        <w:t>ne związki toksyczne powstające</w:t>
      </w:r>
      <w:r w:rsidR="000365D5">
        <w:rPr>
          <w:rFonts w:eastAsia="Calibri" w:cstheme="minorHAnsi"/>
          <w:color w:val="000000"/>
          <w:lang w:eastAsia="pl-PL" w:bidi="pl-PL"/>
        </w:rPr>
        <w:br/>
      </w:r>
      <w:r w:rsidRPr="009D0CEE">
        <w:rPr>
          <w:rFonts w:eastAsia="Calibri" w:cstheme="minorHAnsi"/>
          <w:color w:val="000000"/>
          <w:lang w:eastAsia="pl-PL" w:bidi="pl-PL"/>
        </w:rPr>
        <w:t>w wyniku spalania paliw</w:t>
      </w:r>
      <w:r>
        <w:rPr>
          <w:rFonts w:eastAsia="Calibri" w:cstheme="minorHAnsi"/>
          <w:color w:val="000000"/>
          <w:lang w:eastAsia="pl-PL" w:bidi="pl-PL"/>
        </w:rPr>
        <w:t xml:space="preserve">. </w:t>
      </w:r>
    </w:p>
    <w:p w14:paraId="303DDE1C" w14:textId="0F06F3DA" w:rsidR="009D0CEE" w:rsidRDefault="009D0CEE" w:rsidP="00542690">
      <w:pPr>
        <w:spacing w:beforeLines="40" w:before="96" w:afterLines="80" w:after="192" w:line="240" w:lineRule="auto"/>
        <w:jc w:val="both"/>
      </w:pPr>
      <w:r w:rsidRPr="0084382C">
        <w:rPr>
          <w:rFonts w:eastAsia="Calibri" w:cstheme="minorHAnsi"/>
          <w:color w:val="000000"/>
          <w:lang w:eastAsia="pl-PL" w:bidi="pl-PL"/>
        </w:rPr>
        <w:t>Wymianie nie podlegają użytkowane kotły gazowe, olejowe oraz na biomasę. Nie dopuszcza się też wymiany użytkowanych kotłów innych niż gazowe, olejowe i na biomasę na kotły węglowe, w t</w:t>
      </w:r>
      <w:r w:rsidR="000365D5">
        <w:rPr>
          <w:rFonts w:eastAsia="Calibri" w:cstheme="minorHAnsi"/>
          <w:color w:val="000000"/>
          <w:lang w:eastAsia="pl-PL" w:bidi="pl-PL"/>
        </w:rPr>
        <w:t>ym</w:t>
      </w:r>
      <w:r w:rsidR="000365D5">
        <w:rPr>
          <w:rFonts w:eastAsia="Calibri" w:cstheme="minorHAnsi"/>
          <w:color w:val="000000"/>
          <w:lang w:eastAsia="pl-PL" w:bidi="pl-PL"/>
        </w:rPr>
        <w:br/>
      </w:r>
      <w:r w:rsidRPr="0084382C">
        <w:rPr>
          <w:rFonts w:eastAsia="Calibri" w:cstheme="minorHAnsi"/>
          <w:color w:val="000000"/>
          <w:lang w:eastAsia="pl-PL" w:bidi="pl-PL"/>
        </w:rPr>
        <w:t xml:space="preserve">na </w:t>
      </w:r>
      <w:proofErr w:type="spellStart"/>
      <w:r w:rsidRPr="0084382C">
        <w:rPr>
          <w:rFonts w:eastAsia="Calibri" w:cstheme="minorHAnsi"/>
          <w:color w:val="000000"/>
          <w:lang w:eastAsia="pl-PL" w:bidi="pl-PL"/>
        </w:rPr>
        <w:t>ekogroszek</w:t>
      </w:r>
      <w:proofErr w:type="spellEnd"/>
      <w:r w:rsidRPr="0084382C">
        <w:rPr>
          <w:rFonts w:eastAsia="Calibri" w:cstheme="minorHAnsi"/>
          <w:color w:val="000000"/>
          <w:lang w:eastAsia="pl-PL" w:bidi="pl-PL"/>
        </w:rPr>
        <w:t xml:space="preserve"> i kotły ole</w:t>
      </w:r>
      <w:r>
        <w:rPr>
          <w:rFonts w:eastAsia="Calibri" w:cstheme="minorHAnsi"/>
          <w:color w:val="000000"/>
          <w:lang w:eastAsia="pl-PL" w:bidi="pl-PL"/>
        </w:rPr>
        <w:t>jowe (n</w:t>
      </w:r>
      <w:r w:rsidR="00975E4D">
        <w:rPr>
          <w:rFonts w:eastAsia="Calibri" w:cstheme="minorHAnsi"/>
          <w:color w:val="000000"/>
          <w:lang w:eastAsia="pl-PL" w:bidi="pl-PL"/>
        </w:rPr>
        <w:t>iezależnie od ich klasy).</w:t>
      </w:r>
    </w:p>
    <w:p w14:paraId="507E9EE7" w14:textId="326588C7" w:rsidR="001A5332" w:rsidRDefault="001A5332" w:rsidP="00542690">
      <w:pPr>
        <w:spacing w:beforeLines="40" w:before="96" w:afterLines="80" w:after="192" w:line="240" w:lineRule="auto"/>
        <w:jc w:val="both"/>
        <w:rPr>
          <w:lang w:bidi="pl-PL"/>
        </w:rPr>
      </w:pPr>
      <w:r w:rsidRPr="00B350A3">
        <w:rPr>
          <w:b/>
        </w:rPr>
        <w:t>W punkcie 4.12.</w:t>
      </w:r>
      <w:r>
        <w:t xml:space="preserve"> należy podać </w:t>
      </w:r>
      <w:r w:rsidR="00EF78A2">
        <w:t>r</w:t>
      </w:r>
      <w:r w:rsidRPr="001211B2">
        <w:t>odzaj paliwa spalanego</w:t>
      </w:r>
      <w:r>
        <w:t xml:space="preserve"> w istniejącym (aktualnie lub przed rozpoczęciem realizacji przedsięwzięcia) głównym źródle ogrzewania.</w:t>
      </w:r>
      <w:r w:rsidR="000F5A1A" w:rsidRPr="000F5A1A">
        <w:rPr>
          <w:rFonts w:ascii="Times New Roman" w:eastAsia="Calibri" w:hAnsi="Times New Roman" w:cs="Times New Roman"/>
        </w:rPr>
        <w:t xml:space="preserve"> </w:t>
      </w:r>
      <w:r w:rsidR="000F5A1A">
        <w:t>Przykład:</w:t>
      </w:r>
      <w:r w:rsidR="000F5A1A" w:rsidRPr="000F5A1A">
        <w:t xml:space="preserve"> węgiel kamienny</w:t>
      </w:r>
      <w:r w:rsidR="000F5A1A">
        <w:t>,</w:t>
      </w:r>
      <w:r w:rsidR="00EF78A2">
        <w:br/>
        <w:t xml:space="preserve">w tym na </w:t>
      </w:r>
      <w:proofErr w:type="spellStart"/>
      <w:r w:rsidR="00EF78A2">
        <w:t>ekogoszek</w:t>
      </w:r>
      <w:proofErr w:type="spellEnd"/>
      <w:r w:rsidR="00EF78A2">
        <w:t xml:space="preserve">, </w:t>
      </w:r>
      <w:r w:rsidR="000F5A1A">
        <w:t>węgiel brunatny, koks.</w:t>
      </w:r>
    </w:p>
    <w:p w14:paraId="24A2EFBE" w14:textId="61129976" w:rsidR="00966639" w:rsidRDefault="001A5332" w:rsidP="00542690">
      <w:pPr>
        <w:spacing w:beforeLines="40" w:before="96" w:afterLines="80" w:after="192" w:line="240" w:lineRule="auto"/>
        <w:jc w:val="both"/>
        <w:rPr>
          <w:lang w:bidi="pl-PL"/>
        </w:rPr>
      </w:pPr>
      <w:r w:rsidRPr="0084382C">
        <w:rPr>
          <w:rFonts w:eastAsia="Calibri" w:cstheme="minorHAnsi"/>
          <w:color w:val="000000"/>
          <w:lang w:eastAsia="pl-PL" w:bidi="pl-PL"/>
        </w:rPr>
        <w:t>Granty można przeznaczyć na wymianę wysokoemisyjnych źródeł ciepła</w:t>
      </w:r>
      <w:r w:rsidRPr="001A5332">
        <w:rPr>
          <w:lang w:bidi="pl-PL"/>
        </w:rPr>
        <w:t xml:space="preserve"> </w:t>
      </w:r>
      <w:r>
        <w:rPr>
          <w:lang w:bidi="pl-PL"/>
        </w:rPr>
        <w:t>opalanych wyłącznie</w:t>
      </w:r>
      <w:r w:rsidRPr="001A5332">
        <w:rPr>
          <w:lang w:bidi="pl-PL"/>
        </w:rPr>
        <w:t xml:space="preserve"> paliwem stałym (np. koks, </w:t>
      </w:r>
      <w:proofErr w:type="spellStart"/>
      <w:r w:rsidRPr="001A5332">
        <w:rPr>
          <w:lang w:bidi="pl-PL"/>
        </w:rPr>
        <w:t>ekogorszek</w:t>
      </w:r>
      <w:proofErr w:type="spellEnd"/>
      <w:r w:rsidRPr="001A5332">
        <w:rPr>
          <w:lang w:bidi="pl-PL"/>
        </w:rPr>
        <w:t>, węgiel), z wyłączenie</w:t>
      </w:r>
      <w:r w:rsidR="000365D5">
        <w:rPr>
          <w:lang w:bidi="pl-PL"/>
        </w:rPr>
        <w:t xml:space="preserve">m biomasy (np. </w:t>
      </w:r>
      <w:proofErr w:type="spellStart"/>
      <w:r w:rsidR="000365D5">
        <w:rPr>
          <w:lang w:bidi="pl-PL"/>
        </w:rPr>
        <w:t>pellet</w:t>
      </w:r>
      <w:proofErr w:type="spellEnd"/>
      <w:r w:rsidR="000365D5">
        <w:rPr>
          <w:lang w:bidi="pl-PL"/>
        </w:rPr>
        <w:t>, drewno).</w:t>
      </w:r>
      <w:r w:rsidR="000365D5">
        <w:rPr>
          <w:lang w:bidi="pl-PL"/>
        </w:rPr>
        <w:br/>
      </w:r>
      <w:r w:rsidRPr="001A5332">
        <w:rPr>
          <w:lang w:bidi="pl-PL"/>
        </w:rPr>
        <w:t>Nie dopuszcza się wymiany wysokoemisyjnych źródeł ciepła opalanych olejem opałowym, gazem.</w:t>
      </w:r>
    </w:p>
    <w:p w14:paraId="19D40E1D" w14:textId="77777777" w:rsidR="001A5332" w:rsidRDefault="001A5332" w:rsidP="00542690">
      <w:pPr>
        <w:spacing w:beforeLines="40" w:before="96" w:afterLines="80" w:after="192" w:line="240" w:lineRule="auto"/>
        <w:jc w:val="both"/>
      </w:pPr>
      <w:r w:rsidRPr="00B350A3">
        <w:rPr>
          <w:b/>
        </w:rPr>
        <w:t>W punkcie 4.13.</w:t>
      </w:r>
      <w:r>
        <w:t xml:space="preserve"> należy złożyć oświadczenie potwierdzające</w:t>
      </w:r>
      <w:r w:rsidRPr="001211B2">
        <w:t xml:space="preserve">, iż obecne </w:t>
      </w:r>
      <w:r>
        <w:t xml:space="preserve">(aktualnie lub przed rozpoczęciem realizacji przedsięwzięcia) </w:t>
      </w:r>
      <w:r w:rsidRPr="001211B2">
        <w:t xml:space="preserve">źródło ciepła nie spełnia norm emisyjnych </w:t>
      </w:r>
      <w:proofErr w:type="spellStart"/>
      <w:r w:rsidRPr="001211B2">
        <w:t>ekoprojektu</w:t>
      </w:r>
      <w:proofErr w:type="spellEnd"/>
      <w:r w:rsidRPr="001211B2">
        <w:rPr>
          <w:rStyle w:val="Odwoanieprzypisudolnego"/>
        </w:rPr>
        <w:footnoteReference w:id="4"/>
      </w:r>
      <w:r w:rsidRPr="001211B2">
        <w:t xml:space="preserve"> obowiązujących od roku 2020 lub wymagań klasy 5</w:t>
      </w:r>
      <w:r w:rsidRPr="001211B2">
        <w:rPr>
          <w:rStyle w:val="Odwoanieprzypisudolnego"/>
        </w:rPr>
        <w:footnoteReference w:id="5"/>
      </w:r>
      <w:r>
        <w:t xml:space="preserve">. Jeśli </w:t>
      </w:r>
      <w:r w:rsidRPr="001211B2">
        <w:t xml:space="preserve">obecne źródło ciepła nie spełnia norm emisyjnych </w:t>
      </w:r>
      <w:proofErr w:type="spellStart"/>
      <w:r w:rsidRPr="001211B2">
        <w:t>ekoprojektu</w:t>
      </w:r>
      <w:proofErr w:type="spellEnd"/>
      <w:r w:rsidRPr="001211B2">
        <w:t xml:space="preserve"> obowiązujących od roku 2020 lub wymagań klasy 5</w:t>
      </w:r>
      <w:r>
        <w:t xml:space="preserve"> należy zaznaczyć odpowiedź „tak”. </w:t>
      </w:r>
    </w:p>
    <w:p w14:paraId="772E29F3" w14:textId="77777777" w:rsidR="00966639" w:rsidRDefault="001A5332" w:rsidP="00542690">
      <w:pPr>
        <w:spacing w:beforeLines="40" w:before="96" w:afterLines="80" w:after="192" w:line="240" w:lineRule="auto"/>
        <w:jc w:val="both"/>
      </w:pPr>
      <w:r>
        <w:lastRenderedPageBreak/>
        <w:t xml:space="preserve">UWAGA: Jeśli </w:t>
      </w:r>
      <w:r w:rsidRPr="001211B2">
        <w:t>obecne źródło ciepła spełnia norm</w:t>
      </w:r>
      <w:r>
        <w:t>y</w:t>
      </w:r>
      <w:r w:rsidRPr="001211B2">
        <w:t xml:space="preserve"> emisyjn</w:t>
      </w:r>
      <w:r>
        <w:t>e</w:t>
      </w:r>
      <w:r w:rsidRPr="001211B2">
        <w:t xml:space="preserve"> </w:t>
      </w:r>
      <w:proofErr w:type="spellStart"/>
      <w:r w:rsidRPr="001211B2">
        <w:t>ekoprojektu</w:t>
      </w:r>
      <w:proofErr w:type="spellEnd"/>
      <w:r w:rsidRPr="001211B2">
        <w:t xml:space="preserve"> obowiązując</w:t>
      </w:r>
      <w:r>
        <w:t>e</w:t>
      </w:r>
      <w:r w:rsidRPr="001211B2">
        <w:t xml:space="preserve"> od roku 2020 lub wymaga</w:t>
      </w:r>
      <w:r>
        <w:t>nia</w:t>
      </w:r>
      <w:r w:rsidRPr="001211B2">
        <w:t xml:space="preserve"> klasy 5</w:t>
      </w:r>
      <w:r>
        <w:t xml:space="preserve"> Grantobiorca nie może skorzystać ze wsparcia w ramach naboru.</w:t>
      </w:r>
    </w:p>
    <w:p w14:paraId="410C510E" w14:textId="7C3D15DA" w:rsidR="001A5332" w:rsidRDefault="001A5332" w:rsidP="00542690">
      <w:pPr>
        <w:spacing w:beforeLines="40" w:before="96" w:afterLines="80" w:after="192" w:line="240" w:lineRule="auto"/>
        <w:jc w:val="both"/>
      </w:pPr>
      <w:r w:rsidRPr="00B350A3">
        <w:rPr>
          <w:b/>
        </w:rPr>
        <w:t xml:space="preserve">W punkcie 4.14. </w:t>
      </w:r>
      <w:r>
        <w:t xml:space="preserve">należy podać </w:t>
      </w:r>
      <w:r w:rsidR="00EF78A2">
        <w:t>l</w:t>
      </w:r>
      <w:r w:rsidRPr="001211B2">
        <w:t>iczb</w:t>
      </w:r>
      <w:r>
        <w:t>ę</w:t>
      </w:r>
      <w:r w:rsidRPr="001211B2">
        <w:t xml:space="preserve"> źródeł ogrzewania na paliwo </w:t>
      </w:r>
      <w:r>
        <w:t xml:space="preserve">stałe planowanych do likwidacji. Przykład: jeśli Grantobiorca posiada </w:t>
      </w:r>
      <w:r w:rsidRPr="001A5332">
        <w:t>2 piece kaflowe w mieszkaniu</w:t>
      </w:r>
      <w:r>
        <w:t xml:space="preserve">, które są zastępowane jednym kotłem gazowym, w punkcie 4.14. wpisuje liczbę 2. </w:t>
      </w:r>
    </w:p>
    <w:p w14:paraId="108E50A5" w14:textId="77777777" w:rsidR="001A5332" w:rsidRDefault="001A5332" w:rsidP="00542690">
      <w:pPr>
        <w:spacing w:beforeLines="40" w:before="96" w:afterLines="80" w:after="192" w:line="240" w:lineRule="auto"/>
        <w:jc w:val="both"/>
      </w:pPr>
      <w:r>
        <w:t xml:space="preserve"> </w:t>
      </w:r>
    </w:p>
    <w:p w14:paraId="3EB87327" w14:textId="77777777" w:rsidR="00D616E7" w:rsidRDefault="00D616E7" w:rsidP="00542690">
      <w:pPr>
        <w:pStyle w:val="Nagwek1"/>
        <w:tabs>
          <w:tab w:val="clear" w:pos="1680"/>
          <w:tab w:val="left" w:pos="426"/>
        </w:tabs>
        <w:spacing w:beforeLines="40" w:before="96" w:afterLines="80" w:after="192" w:line="240" w:lineRule="auto"/>
        <w:ind w:left="0" w:firstLine="0"/>
        <w:jc w:val="both"/>
      </w:pPr>
      <w:r>
        <w:t>Opis przedsięwzięcia</w:t>
      </w:r>
    </w:p>
    <w:p w14:paraId="45267543" w14:textId="1BC7E2AF" w:rsidR="00D616E7" w:rsidRDefault="00D616E7" w:rsidP="00542690">
      <w:pPr>
        <w:spacing w:beforeLines="40" w:before="96" w:afterLines="80" w:after="192" w:line="240" w:lineRule="auto"/>
        <w:jc w:val="both"/>
        <w:rPr>
          <w:i/>
        </w:rPr>
      </w:pPr>
      <w:r w:rsidRPr="00E27AA0">
        <w:rPr>
          <w:i/>
        </w:rPr>
        <w:t xml:space="preserve">Jeśli w pkt. 3 suma liczby budynków mieszkalnych (domów) jednorodzinnych objętych przedsięwzięciem oraz liczby mieszkań w budynkach mieszkalnych (domach) jednorodzinnych lub wielorodzinnych objętych przedsięwzięciem jest większa niż 1 to sekcję </w:t>
      </w:r>
      <w:r>
        <w:rPr>
          <w:i/>
        </w:rPr>
        <w:t>5</w:t>
      </w:r>
      <w:r w:rsidRPr="00E27AA0">
        <w:rPr>
          <w:i/>
        </w:rPr>
        <w:t xml:space="preserve"> należy powielić i odrębnie wypełnić dla każdego z budynków mieszkalnych (domów) jednorod</w:t>
      </w:r>
      <w:r w:rsidR="000365D5">
        <w:rPr>
          <w:i/>
        </w:rPr>
        <w:t>zinnych (jeśli nie wyodrębniono</w:t>
      </w:r>
      <w:r w:rsidR="000365D5">
        <w:rPr>
          <w:i/>
        </w:rPr>
        <w:br/>
      </w:r>
      <w:r w:rsidRPr="00E27AA0">
        <w:rPr>
          <w:i/>
        </w:rPr>
        <w:t>w nim co najmniej dwóch lokali mieszkalnych) oraz każdego z mieszkań w budynkach mieszkalnych (domach) jednorodzinnych lub wielorodzinnych.</w:t>
      </w:r>
    </w:p>
    <w:p w14:paraId="6F6D59DD" w14:textId="77777777" w:rsidR="00D616E7" w:rsidRPr="0032684E" w:rsidRDefault="00D616E7" w:rsidP="00542690">
      <w:pPr>
        <w:spacing w:beforeLines="40" w:before="96" w:afterLines="80" w:after="192" w:line="240" w:lineRule="auto"/>
        <w:jc w:val="both"/>
        <w:rPr>
          <w:i/>
        </w:rPr>
      </w:pPr>
      <w:r w:rsidRPr="0032684E">
        <w:rPr>
          <w:i/>
        </w:rPr>
        <w:t>Powielenie nastąpić może poprzez skopiowanie i wklejenie treści pustej sekcji lub poprzez wielokrotne wydrukowanie tej sekcji / skserowanie tej sekcji (przed wypełnieniem).</w:t>
      </w:r>
    </w:p>
    <w:p w14:paraId="511D5AE9" w14:textId="77777777" w:rsidR="00D616E7" w:rsidRPr="001E2CE8" w:rsidRDefault="00D616E7" w:rsidP="00542690">
      <w:pPr>
        <w:spacing w:beforeLines="40" w:before="96" w:afterLines="80" w:after="192" w:line="240" w:lineRule="auto"/>
        <w:jc w:val="both"/>
        <w:rPr>
          <w:i/>
        </w:rPr>
      </w:pPr>
      <w:r w:rsidRPr="0032684E">
        <w:rPr>
          <w:i/>
        </w:rPr>
        <w:t xml:space="preserve">Jeśli sekcja </w:t>
      </w:r>
      <w:r>
        <w:rPr>
          <w:i/>
        </w:rPr>
        <w:t>5</w:t>
      </w:r>
      <w:r w:rsidRPr="0032684E">
        <w:rPr>
          <w:i/>
        </w:rPr>
        <w:t xml:space="preserve"> została powielona to wszystkie sekcje oznaczone tym numerem należy dodatkowo oznaczyć kolejno literami alfabetu: A, B, C, D, …. Sekcje otrzymają wówczas oznaczenia </w:t>
      </w:r>
      <w:r>
        <w:rPr>
          <w:i/>
        </w:rPr>
        <w:t>5</w:t>
      </w:r>
      <w:r w:rsidRPr="0032684E">
        <w:rPr>
          <w:i/>
        </w:rPr>
        <w:t xml:space="preserve">.A, </w:t>
      </w:r>
      <w:r>
        <w:rPr>
          <w:i/>
        </w:rPr>
        <w:t>5</w:t>
      </w:r>
      <w:r w:rsidRPr="0032684E">
        <w:rPr>
          <w:i/>
        </w:rPr>
        <w:t xml:space="preserve">.B, </w:t>
      </w:r>
      <w:r>
        <w:rPr>
          <w:i/>
        </w:rPr>
        <w:t>5</w:t>
      </w:r>
      <w:r w:rsidRPr="0032684E">
        <w:rPr>
          <w:i/>
        </w:rPr>
        <w:t>.C, itd.</w:t>
      </w:r>
      <w:r>
        <w:rPr>
          <w:i/>
        </w:rPr>
        <w:t xml:space="preserve"> Oznaczenie powinno zostać dokonane w taki sposób, aby nieruchomości opisanej w sekcji 4.A odpowiadał opis przedsięwzięcia w sekcji 5.A,  nieruchomości opisanej w sekcji 4.B odpowiadał opis przedsięwzięcia w sekcji 5.B, itd.</w:t>
      </w:r>
    </w:p>
    <w:p w14:paraId="6E357E93" w14:textId="77777777" w:rsidR="001A5332" w:rsidRDefault="00D616E7" w:rsidP="00542690">
      <w:pPr>
        <w:spacing w:beforeLines="40" w:before="96" w:afterLines="80" w:after="192" w:line="240" w:lineRule="auto"/>
        <w:jc w:val="both"/>
      </w:pPr>
      <w:r w:rsidRPr="00B350A3">
        <w:rPr>
          <w:b/>
        </w:rPr>
        <w:t>W punkcie 5.1.</w:t>
      </w:r>
      <w:r>
        <w:t xml:space="preserve"> należy wskazać na jaki rodzaj źródła ciepła Grantobiorca zamierza wymienić</w:t>
      </w:r>
      <w:r w:rsidRPr="00682ED4">
        <w:t xml:space="preserve"> </w:t>
      </w:r>
      <w:r>
        <w:t xml:space="preserve">istniejące (aktualnie lub przed rozpoczęciem realizacji przedsięwzięcia) </w:t>
      </w:r>
      <w:r w:rsidRPr="00682ED4">
        <w:t>wysokoemisyjne źródł</w:t>
      </w:r>
      <w:r>
        <w:t>o</w:t>
      </w:r>
      <w:r w:rsidRPr="00682ED4">
        <w:t>/</w:t>
      </w:r>
      <w:r>
        <w:t>a</w:t>
      </w:r>
      <w:r w:rsidRPr="00682ED4">
        <w:t xml:space="preserve"> ciepła</w:t>
      </w:r>
      <w:r>
        <w:t xml:space="preserve">. </w:t>
      </w:r>
    </w:p>
    <w:p w14:paraId="1545B6C1" w14:textId="77777777" w:rsidR="00D616E7" w:rsidRPr="00D616E7" w:rsidRDefault="00D616E7" w:rsidP="00542690">
      <w:pPr>
        <w:spacing w:beforeLines="40" w:before="96" w:afterLines="80" w:after="192" w:line="240" w:lineRule="auto"/>
        <w:jc w:val="both"/>
      </w:pPr>
      <w:r w:rsidRPr="00D616E7">
        <w:t>Otrzymane wsparcie (granty) można przeznaczyć na wymianę wysokoemisyjnych</w:t>
      </w:r>
      <w:r w:rsidRPr="00D616E7">
        <w:rPr>
          <w:vertAlign w:val="superscript"/>
        </w:rPr>
        <w:footnoteReference w:id="6"/>
      </w:r>
      <w:r w:rsidRPr="00D616E7">
        <w:t xml:space="preserve"> źródeł ciepła na:</w:t>
      </w:r>
    </w:p>
    <w:p w14:paraId="2E80CC93" w14:textId="77777777" w:rsidR="00D616E7" w:rsidRPr="00D616E7" w:rsidRDefault="00D616E7" w:rsidP="00542690">
      <w:pPr>
        <w:numPr>
          <w:ilvl w:val="0"/>
          <w:numId w:val="10"/>
        </w:numPr>
        <w:spacing w:beforeLines="40" w:before="96" w:afterLines="80" w:after="192" w:line="240" w:lineRule="auto"/>
        <w:jc w:val="both"/>
      </w:pPr>
      <w:r w:rsidRPr="00D616E7">
        <w:t>podłączenie do sieci ciepłowniczej / chłodniczej lub</w:t>
      </w:r>
    </w:p>
    <w:p w14:paraId="1E3501AA" w14:textId="77777777" w:rsidR="00D616E7" w:rsidRPr="00D616E7" w:rsidRDefault="00D616E7" w:rsidP="00542690">
      <w:pPr>
        <w:numPr>
          <w:ilvl w:val="0"/>
          <w:numId w:val="10"/>
        </w:numPr>
        <w:spacing w:beforeLines="40" w:before="96" w:afterLines="80" w:after="192" w:line="240" w:lineRule="auto"/>
        <w:jc w:val="both"/>
      </w:pPr>
      <w:r w:rsidRPr="00D616E7">
        <w:t>instalację źródeł ciepła opartych o OZE (np. pomp ciepła) lub</w:t>
      </w:r>
    </w:p>
    <w:p w14:paraId="728D9D90" w14:textId="432201BE" w:rsidR="00D616E7" w:rsidRPr="00D616E7" w:rsidRDefault="00D616E7" w:rsidP="00542690">
      <w:pPr>
        <w:numPr>
          <w:ilvl w:val="0"/>
          <w:numId w:val="10"/>
        </w:numPr>
        <w:spacing w:beforeLines="40" w:before="96" w:afterLines="80" w:after="192" w:line="240" w:lineRule="auto"/>
        <w:jc w:val="both"/>
      </w:pPr>
      <w:r w:rsidRPr="00D616E7">
        <w:t>instalację kotłów spalających biomasę lub ewentualnie paliwa gazowe. Wymianie nie podlegają</w:t>
      </w:r>
      <w:r>
        <w:t xml:space="preserve"> </w:t>
      </w:r>
      <w:r w:rsidRPr="00D616E7">
        <w:t>użytkowane kotły gazowe, olejowe oraz na biomasę. Nie dopuszcza się też wymiany użytkowanych kotłów innych niż gazowe, olejowe i na biomasę na kotły węglowe, w tym</w:t>
      </w:r>
      <w:r w:rsidR="000365D5">
        <w:br/>
      </w:r>
      <w:r w:rsidRPr="00D616E7">
        <w:t xml:space="preserve">na </w:t>
      </w:r>
      <w:proofErr w:type="spellStart"/>
      <w:r w:rsidRPr="00D616E7">
        <w:t>ekogroszek</w:t>
      </w:r>
      <w:proofErr w:type="spellEnd"/>
      <w:r w:rsidRPr="00D616E7">
        <w:t xml:space="preserve"> i kotły olejowe (niezależnie od ich klasy). Wspierane urządzenia do ogrzewania muszą charakteryzować się obowiązującym od końca 2020 r. minimalnym poziomem efektywności energetycznej i normami emisji zanieczyszczeń, które zostały określone w środkach wykonawczych do dyrektywy 2009/125/WE z dnia 21 października 2009 r. ustanawiającej ogólne zasady ustalania wymogów dotyczących </w:t>
      </w:r>
      <w:proofErr w:type="spellStart"/>
      <w:r w:rsidRPr="00D616E7">
        <w:t>ekoprojektu</w:t>
      </w:r>
      <w:proofErr w:type="spellEnd"/>
      <w:r w:rsidRPr="00D616E7">
        <w:t xml:space="preserve"> dla produktów związanych z energią. Wszystkie kotły wymienione w ramach projektu muszą być wyposażone w automatyczny podajnik paliwa (nie dotyczy kotłów zgazowujących) i nie mogą posiadać rusztu awaryjnego ani elementów umożliwiających jego zamontowanie.</w:t>
      </w:r>
    </w:p>
    <w:p w14:paraId="3DE2901A" w14:textId="77777777" w:rsidR="00D616E7" w:rsidRPr="00D616E7" w:rsidRDefault="00D616E7" w:rsidP="00542690">
      <w:pPr>
        <w:numPr>
          <w:ilvl w:val="0"/>
          <w:numId w:val="10"/>
        </w:numPr>
        <w:spacing w:beforeLines="40" w:before="96" w:afterLines="80" w:after="192" w:line="240" w:lineRule="auto"/>
        <w:jc w:val="both"/>
      </w:pPr>
      <w:r w:rsidRPr="00D616E7">
        <w:lastRenderedPageBreak/>
        <w:t>ogrzewanie elektryczne (</w:t>
      </w:r>
      <w:r>
        <w:t xml:space="preserve">np. </w:t>
      </w:r>
      <w:r w:rsidRPr="00D616E7">
        <w:t>kable / maty grzejne, kotły elektryczne, piece akumulacyjne itp.), pod</w:t>
      </w:r>
      <w:r>
        <w:t xml:space="preserve"> </w:t>
      </w:r>
      <w:r w:rsidRPr="00D616E7">
        <w:t xml:space="preserve">warunkiem, że będzie ono zasilane z OZE. </w:t>
      </w:r>
      <w:proofErr w:type="spellStart"/>
      <w:r w:rsidRPr="00D616E7">
        <w:t>Mikroinstalacja</w:t>
      </w:r>
      <w:proofErr w:type="spellEnd"/>
      <w:r w:rsidRPr="00D616E7">
        <w:rPr>
          <w:vertAlign w:val="superscript"/>
        </w:rPr>
        <w:footnoteReference w:id="7"/>
      </w:r>
      <w:r w:rsidRPr="00D616E7">
        <w:t xml:space="preserve"> o odpowiedniej mocy może zostać</w:t>
      </w:r>
      <w:r w:rsidRPr="00D616E7">
        <w:br/>
        <w:t>zrealizowana w ramach projektu (można również wykorzystać już istniejącą instalację).</w:t>
      </w:r>
    </w:p>
    <w:p w14:paraId="37BF19C6" w14:textId="77777777" w:rsidR="00D616E7" w:rsidRPr="00D616E7" w:rsidRDefault="00D616E7" w:rsidP="00542690">
      <w:pPr>
        <w:spacing w:beforeLines="40" w:before="96" w:afterLines="80" w:after="192" w:line="240" w:lineRule="auto"/>
        <w:jc w:val="both"/>
      </w:pPr>
      <w:r w:rsidRPr="00D616E7">
        <w:t>Inwestycje wymienione w pkt b), c) i d) mogą zostać wsparte jedynie w przypadku, gdy podłączenie do sieci ciepłowniczej na danym obszarze nie jest uzasadnione ekonomicznie lub jest technicznie</w:t>
      </w:r>
      <w:r w:rsidRPr="00D616E7">
        <w:br/>
        <w:t>niemożliwe.</w:t>
      </w:r>
    </w:p>
    <w:p w14:paraId="394CA316" w14:textId="77777777" w:rsidR="00D616E7" w:rsidRDefault="00D616E7" w:rsidP="00542690">
      <w:pPr>
        <w:spacing w:beforeLines="40" w:before="96" w:afterLines="80" w:after="192" w:line="240" w:lineRule="auto"/>
        <w:jc w:val="both"/>
      </w:pPr>
      <w:r w:rsidRPr="00D616E7">
        <w:t>Możliwe jest stosowanie rozwiązań hybrydowych, łączących rozwiązania z punktów b), c) i d) pod</w:t>
      </w:r>
      <w:r w:rsidRPr="00D616E7">
        <w:br/>
        <w:t>warunkiem łącznego spełnienia wszystkich warunków dotyczących poszczególnych źródeł ciepła opisanych w punktach b), c) i d), np. pompy ciepła zintegrowane z kotłami gazowymi - jeśli łącznie</w:t>
      </w:r>
      <w:r w:rsidRPr="00D616E7">
        <w:br/>
        <w:t>spełniają wymogi dla OZE i kotłów.</w:t>
      </w:r>
    </w:p>
    <w:p w14:paraId="4C195AE2" w14:textId="77777777" w:rsidR="0060199C" w:rsidRDefault="0060199C" w:rsidP="00542690">
      <w:pPr>
        <w:spacing w:beforeLines="40" w:before="96" w:afterLines="80" w:after="192" w:line="240" w:lineRule="auto"/>
        <w:jc w:val="both"/>
      </w:pPr>
      <w:r w:rsidRPr="0060199C">
        <w:t>Wymiana źródła ciepła jest elementem obowiązkowym.</w:t>
      </w:r>
    </w:p>
    <w:p w14:paraId="03C06C6B" w14:textId="77777777" w:rsidR="001A5332" w:rsidRDefault="00D616E7" w:rsidP="00542690">
      <w:pPr>
        <w:spacing w:beforeLines="40" w:before="96" w:afterLines="80" w:after="192" w:line="240" w:lineRule="auto"/>
        <w:jc w:val="both"/>
      </w:pPr>
      <w:r>
        <w:t>W punkcie 5.1. można wskazać więcej niż jedną odpowiedź zgodnie z zasadami opisanymi powyżej. W przypadku wskazania odpowiedzi „</w:t>
      </w:r>
      <w:r w:rsidRPr="00715D28">
        <w:t>instalację źródeł ciepła opartych o OZE</w:t>
      </w:r>
      <w:r>
        <w:t xml:space="preserve">” należy dodatkowo wpisać w wykropkowanym miejscu rodzaj </w:t>
      </w:r>
      <w:r w:rsidR="0060199C">
        <w:t xml:space="preserve">planowanego źródła. Przykład: </w:t>
      </w:r>
      <w:r w:rsidR="0060199C" w:rsidRPr="00D616E7">
        <w:t>pomp</w:t>
      </w:r>
      <w:r w:rsidR="0060199C">
        <w:t>a</w:t>
      </w:r>
      <w:r w:rsidR="0060199C" w:rsidRPr="00D616E7">
        <w:t xml:space="preserve"> ciepła</w:t>
      </w:r>
      <w:r w:rsidR="0060199C">
        <w:t>.</w:t>
      </w:r>
    </w:p>
    <w:p w14:paraId="080BEFF5" w14:textId="77777777" w:rsidR="00D616E7" w:rsidRDefault="00D616E7" w:rsidP="00542690">
      <w:pPr>
        <w:spacing w:beforeLines="40" w:before="96" w:afterLines="80" w:after="192" w:line="240" w:lineRule="auto"/>
        <w:jc w:val="both"/>
      </w:pPr>
      <w:r w:rsidRPr="00B350A3">
        <w:rPr>
          <w:b/>
        </w:rPr>
        <w:t>W punkcie 5.2.</w:t>
      </w:r>
      <w:r>
        <w:t xml:space="preserve"> należy wskazać</w:t>
      </w:r>
      <w:r w:rsidR="0060199C">
        <w:t xml:space="preserve"> czy Grantobiorca wnioskuje o </w:t>
      </w:r>
      <w:r w:rsidR="0060199C" w:rsidRPr="00715D28">
        <w:t>przyznanie wsparcia na wykonanie modernizacji systemu grzewczego</w:t>
      </w:r>
      <w:r w:rsidR="0060199C">
        <w:t xml:space="preserve"> </w:t>
      </w:r>
      <w:r w:rsidR="0060199C" w:rsidRPr="00715D28">
        <w:t>pozostającej w związku przyczynowo - skutkowym ze zmianą źródła ciepła</w:t>
      </w:r>
      <w:r w:rsidR="0060199C">
        <w:t xml:space="preserve">. </w:t>
      </w:r>
    </w:p>
    <w:p w14:paraId="4D014E7D" w14:textId="77777777" w:rsidR="0060199C" w:rsidRDefault="0060199C" w:rsidP="00542690">
      <w:pPr>
        <w:spacing w:beforeLines="40" w:before="96" w:afterLines="80" w:after="192" w:line="240" w:lineRule="auto"/>
        <w:jc w:val="both"/>
      </w:pPr>
      <w:r w:rsidRPr="0060199C">
        <w:t>Wymianie źródła ciepła mogą towarzyszyć uzasadnione modernizacje systemu grzewczego</w:t>
      </w:r>
      <w:r w:rsidRPr="0060199C">
        <w:br/>
        <w:t>pozostające w związku przyczynowo - skutkowym ze zmianą źródła ciepła, np. wymiana</w:t>
      </w:r>
      <w:r w:rsidRPr="0060199C">
        <w:br/>
        <w:t>wysokotemperaturowej instalacji ogrzewania na niskotemperaturową.</w:t>
      </w:r>
    </w:p>
    <w:p w14:paraId="462CEC00" w14:textId="657EED7D" w:rsidR="0060199C" w:rsidRDefault="0060199C" w:rsidP="00542690">
      <w:pPr>
        <w:spacing w:beforeLines="40" w:before="96" w:afterLines="80" w:after="192" w:line="240" w:lineRule="auto"/>
        <w:jc w:val="both"/>
      </w:pPr>
      <w:r>
        <w:t xml:space="preserve">W punkcie 5.2. można wskazać tylko jedną odpowiedź. W przypadku wskazania odpowiedzi „tak” należy dodatkowo wpisać w wykropkowanym miejscu rodzaj planowanej modernizacji. Przykład: </w:t>
      </w:r>
      <w:r w:rsidRPr="0060199C">
        <w:t>wymiana</w:t>
      </w:r>
      <w:r>
        <w:t xml:space="preserve"> </w:t>
      </w:r>
      <w:r w:rsidRPr="0060199C">
        <w:t>wysokotemperaturowej instalacji ogrzewania na niskotemperaturową</w:t>
      </w:r>
      <w:r w:rsidR="00542690">
        <w:t>, wykonanie węzła cieplnego</w:t>
      </w:r>
      <w:r>
        <w:t>.</w:t>
      </w:r>
    </w:p>
    <w:p w14:paraId="446686A1" w14:textId="77777777" w:rsidR="0060199C" w:rsidRDefault="0060199C" w:rsidP="00542690">
      <w:pPr>
        <w:spacing w:beforeLines="40" w:before="96" w:afterLines="80" w:after="192" w:line="240" w:lineRule="auto"/>
        <w:jc w:val="both"/>
      </w:pPr>
      <w:r w:rsidRPr="00B350A3">
        <w:rPr>
          <w:b/>
        </w:rPr>
        <w:t>W punkcie 5.3.</w:t>
      </w:r>
      <w:r>
        <w:t xml:space="preserve"> należy wskazać czy Grantobiorca wnioskuje o</w:t>
      </w:r>
      <w:r w:rsidRPr="00715D28">
        <w:t xml:space="preserve"> przyznanie wsparcia na</w:t>
      </w:r>
      <w:r>
        <w:t xml:space="preserve"> wykonanie</w:t>
      </w:r>
      <w:r w:rsidRPr="00715D28">
        <w:t xml:space="preserve"> </w:t>
      </w:r>
      <w:r w:rsidRPr="008D6C67">
        <w:t>instalacj</w:t>
      </w:r>
      <w:r>
        <w:t>i</w:t>
      </w:r>
      <w:r w:rsidRPr="008D6C67">
        <w:t xml:space="preserve"> OZE na cele nie związane z ogrzewaniem</w:t>
      </w:r>
      <w:r>
        <w:t>.</w:t>
      </w:r>
    </w:p>
    <w:p w14:paraId="2C47A508" w14:textId="4E7C4B0C" w:rsidR="0060199C" w:rsidRDefault="0060199C" w:rsidP="00542690">
      <w:pPr>
        <w:spacing w:beforeLines="40" w:before="96" w:afterLines="80" w:after="192" w:line="240" w:lineRule="auto"/>
        <w:jc w:val="both"/>
      </w:pPr>
      <w:r w:rsidRPr="0060199C">
        <w:t>Inwestycje mogą być ponadto uzupełnione poprzez instalacje OZE (np. na potrzeby pozyskiwania</w:t>
      </w:r>
      <w:r w:rsidRPr="0060199C">
        <w:br/>
        <w:t xml:space="preserve">ciepłej wody użytkowej lub produkcji energii elektrycznej, np. </w:t>
      </w:r>
      <w:proofErr w:type="spellStart"/>
      <w:r w:rsidRPr="0060199C">
        <w:t>fotowoltaiki</w:t>
      </w:r>
      <w:proofErr w:type="spellEnd"/>
      <w:r w:rsidRPr="0060199C">
        <w:t>). W przypadku instalacji do</w:t>
      </w:r>
      <w:r w:rsidR="00645B1A">
        <w:t xml:space="preserve"> </w:t>
      </w:r>
      <w:r w:rsidRPr="0060199C">
        <w:t>produkcji energii elektrycznej, np. fotowoltaicznej czy wykorzystującej siłę wiatru, dopuszcza się</w:t>
      </w:r>
      <w:r w:rsidRPr="0060199C">
        <w:br/>
      </w:r>
      <w:proofErr w:type="spellStart"/>
      <w:r w:rsidRPr="0060199C">
        <w:t>mikroinstalacje</w:t>
      </w:r>
      <w:proofErr w:type="spellEnd"/>
      <w:r w:rsidRPr="0060199C">
        <w:rPr>
          <w:vertAlign w:val="superscript"/>
        </w:rPr>
        <w:footnoteReference w:id="8"/>
      </w:r>
      <w:r w:rsidRPr="0060199C">
        <w:t>, których moc powinna być obliczona na zaspokojenie zapotrzebowania na energię</w:t>
      </w:r>
      <w:r w:rsidRPr="0060199C">
        <w:br/>
        <w:t>elektryczną w budynku/mieszkaniu, w którym modernizowane jest źródło ciepła na podstawie</w:t>
      </w:r>
      <w:r w:rsidRPr="0060199C">
        <w:br/>
        <w:t>średniorocznego zużycia za lata ubiegłe i uwzględniającego oszczędności uzyskane w wyniku realizacji</w:t>
      </w:r>
      <w:r w:rsidRPr="0060199C">
        <w:br/>
        <w:t>projektu. Dopuszcza się oddawanie („akumulację") do sieci energetycznej okresowych nadwyżek.</w:t>
      </w:r>
      <w:r w:rsidRPr="0060199C">
        <w:br/>
        <w:t>W przypadku montażu ogrzewania elektrycznego należy uwzględnić dodatkowe zapotrzebowanie</w:t>
      </w:r>
      <w:r w:rsidRPr="0060199C">
        <w:br/>
        <w:t>podczas wyliczania mocy instalacji.</w:t>
      </w:r>
    </w:p>
    <w:p w14:paraId="5392F5E0" w14:textId="77777777" w:rsidR="0060199C" w:rsidRDefault="0060199C" w:rsidP="00542690">
      <w:pPr>
        <w:spacing w:beforeLines="40" w:before="96" w:afterLines="80" w:after="192" w:line="240" w:lineRule="auto"/>
        <w:jc w:val="both"/>
      </w:pPr>
      <w:r>
        <w:t xml:space="preserve">W punkcie 5.3. można wskazać tylko jedną odpowiedź. W przypadku wskazania odpowiedzi „tak” należy dodatkowo wpisać w wykropkowanym miejscu rodzaj planowanej instalacji. Przykład: instalacja </w:t>
      </w:r>
      <w:r w:rsidRPr="0060199C">
        <w:t>fotowoltaiczn</w:t>
      </w:r>
      <w:r>
        <w:t xml:space="preserve">a, instalacja </w:t>
      </w:r>
      <w:r w:rsidRPr="0060199C">
        <w:t>wykorzystując</w:t>
      </w:r>
      <w:r>
        <w:t>a</w:t>
      </w:r>
      <w:r w:rsidRPr="0060199C">
        <w:t xml:space="preserve"> siłę wiatru</w:t>
      </w:r>
      <w:r>
        <w:t>.</w:t>
      </w:r>
    </w:p>
    <w:p w14:paraId="47EF87A3" w14:textId="77777777" w:rsidR="0060199C" w:rsidRDefault="0060199C" w:rsidP="00542690">
      <w:pPr>
        <w:spacing w:beforeLines="40" w:before="96" w:afterLines="80" w:after="192" w:line="240" w:lineRule="auto"/>
        <w:jc w:val="both"/>
      </w:pPr>
      <w:r w:rsidRPr="00B350A3">
        <w:rPr>
          <w:b/>
        </w:rPr>
        <w:t>W punkcie 5.4.</w:t>
      </w:r>
      <w:r>
        <w:t xml:space="preserve"> należy wskazać czy Grantobiorca wnioskuje </w:t>
      </w:r>
      <w:r w:rsidRPr="00715D28">
        <w:t>o przyznanie wsparcia na wykonanie systemu monitoringu i zarządzania energią</w:t>
      </w:r>
      <w:r>
        <w:t>.</w:t>
      </w:r>
    </w:p>
    <w:p w14:paraId="4B335C52" w14:textId="77777777" w:rsidR="0060199C" w:rsidRPr="00DC5F25" w:rsidRDefault="0060199C" w:rsidP="00542690">
      <w:pPr>
        <w:pStyle w:val="Teksttreci21"/>
        <w:shd w:val="clear" w:color="auto" w:fill="auto"/>
        <w:spacing w:beforeLines="40" w:before="96" w:afterLines="80" w:after="192" w:line="240" w:lineRule="auto"/>
        <w:ind w:firstLine="0"/>
        <w:rPr>
          <w:sz w:val="22"/>
        </w:rPr>
      </w:pPr>
      <w:r w:rsidRPr="00DC5F25">
        <w:rPr>
          <w:rStyle w:val="Teksttreci2"/>
          <w:color w:val="000000"/>
          <w:sz w:val="22"/>
        </w:rPr>
        <w:lastRenderedPageBreak/>
        <w:t>Wsparcie może dotyczyć</w:t>
      </w:r>
      <w:r>
        <w:rPr>
          <w:rStyle w:val="Teksttreci2"/>
          <w:color w:val="000000"/>
          <w:sz w:val="22"/>
        </w:rPr>
        <w:t xml:space="preserve"> </w:t>
      </w:r>
      <w:r w:rsidRPr="00DC5F25">
        <w:rPr>
          <w:rStyle w:val="Teksttreci2"/>
          <w:color w:val="000000"/>
          <w:sz w:val="22"/>
        </w:rPr>
        <w:t>systemów monitoringu i zarządzania energią (termostaty, czujniki temperatury, pogodowe,</w:t>
      </w:r>
      <w:r>
        <w:rPr>
          <w:rStyle w:val="Teksttreci2"/>
          <w:color w:val="000000"/>
          <w:sz w:val="22"/>
        </w:rPr>
        <w:t xml:space="preserve"> </w:t>
      </w:r>
      <w:r w:rsidRPr="00DC5F25">
        <w:rPr>
          <w:rStyle w:val="Teksttreci2"/>
          <w:color w:val="000000"/>
          <w:sz w:val="22"/>
        </w:rPr>
        <w:t>obecności, sterowniki, automatyczne układy regulacji, aplikacje komputerowe, gotowe systemy,</w:t>
      </w:r>
      <w:r>
        <w:rPr>
          <w:rStyle w:val="Teksttreci2"/>
          <w:color w:val="000000"/>
          <w:sz w:val="22"/>
        </w:rPr>
        <w:t xml:space="preserve"> </w:t>
      </w:r>
      <w:r w:rsidRPr="00DC5F25">
        <w:rPr>
          <w:rStyle w:val="Teksttreci2"/>
          <w:color w:val="000000"/>
          <w:sz w:val="22"/>
        </w:rPr>
        <w:t>urządzenia pomiarowe, itp.) mając</w:t>
      </w:r>
      <w:r w:rsidR="005C7E4A">
        <w:rPr>
          <w:rStyle w:val="Teksttreci2"/>
          <w:color w:val="000000"/>
          <w:sz w:val="22"/>
        </w:rPr>
        <w:t>ych</w:t>
      </w:r>
      <w:r w:rsidRPr="00DC5F25">
        <w:rPr>
          <w:rStyle w:val="Teksttreci2"/>
          <w:color w:val="000000"/>
          <w:sz w:val="22"/>
        </w:rPr>
        <w:t xml:space="preserve"> na celu zmniejszenie zużycia energii poprzez dostosowanie mocy</w:t>
      </w:r>
      <w:r>
        <w:rPr>
          <w:rStyle w:val="Teksttreci2"/>
          <w:color w:val="000000"/>
          <w:sz w:val="22"/>
        </w:rPr>
        <w:t xml:space="preserve"> </w:t>
      </w:r>
      <w:r w:rsidRPr="00DC5F25">
        <w:rPr>
          <w:rStyle w:val="Teksttreci2"/>
          <w:color w:val="000000"/>
          <w:sz w:val="22"/>
        </w:rPr>
        <w:t>urządzeń do chwilowego zapotrzebowania.</w:t>
      </w:r>
    </w:p>
    <w:p w14:paraId="0C69830B" w14:textId="77777777" w:rsidR="0060199C" w:rsidRDefault="0060199C" w:rsidP="00542690">
      <w:pPr>
        <w:pStyle w:val="Teksttreci21"/>
        <w:shd w:val="clear" w:color="auto" w:fill="auto"/>
        <w:spacing w:beforeLines="40" w:before="96" w:afterLines="80" w:after="192" w:line="240" w:lineRule="auto"/>
        <w:ind w:firstLine="0"/>
        <w:rPr>
          <w:rStyle w:val="Teksttreci2"/>
          <w:color w:val="000000"/>
          <w:sz w:val="22"/>
        </w:rPr>
      </w:pPr>
      <w:r w:rsidRPr="00DC5F25">
        <w:rPr>
          <w:rStyle w:val="Teksttreci2"/>
          <w:color w:val="000000"/>
          <w:sz w:val="22"/>
        </w:rPr>
        <w:t>Jeżeli w budynku/ mieszkaniu, w którym</w:t>
      </w:r>
      <w:r>
        <w:rPr>
          <w:rStyle w:val="Teksttreci2"/>
          <w:color w:val="000000"/>
          <w:sz w:val="22"/>
        </w:rPr>
        <w:t xml:space="preserve"> </w:t>
      </w:r>
      <w:r w:rsidRPr="00DC5F25">
        <w:rPr>
          <w:rStyle w:val="Teksttreci2"/>
          <w:color w:val="000000"/>
          <w:sz w:val="22"/>
        </w:rPr>
        <w:t>modernizowane będzie źródło ciepła, brak jest systemu zarządzania energią, jego instalacja jest</w:t>
      </w:r>
      <w:r>
        <w:rPr>
          <w:rStyle w:val="Teksttreci2"/>
          <w:color w:val="000000"/>
          <w:sz w:val="22"/>
        </w:rPr>
        <w:t xml:space="preserve"> </w:t>
      </w:r>
      <w:r w:rsidRPr="00DC5F25">
        <w:rPr>
          <w:rStyle w:val="Teksttreci2"/>
          <w:color w:val="000000"/>
          <w:sz w:val="22"/>
        </w:rPr>
        <w:t>elementem obowiązkowym.</w:t>
      </w:r>
    </w:p>
    <w:p w14:paraId="46D4FAE3" w14:textId="77777777" w:rsidR="005C7E4A" w:rsidRPr="00DC5F25" w:rsidRDefault="005C7E4A" w:rsidP="00542690">
      <w:pPr>
        <w:pStyle w:val="Teksttreci21"/>
        <w:shd w:val="clear" w:color="auto" w:fill="auto"/>
        <w:spacing w:beforeLines="40" w:before="96" w:afterLines="80" w:after="192" w:line="240" w:lineRule="auto"/>
        <w:ind w:firstLine="0"/>
        <w:rPr>
          <w:sz w:val="22"/>
        </w:rPr>
      </w:pPr>
      <w:r w:rsidRPr="005C7E4A">
        <w:rPr>
          <w:sz w:val="22"/>
        </w:rPr>
        <w:t>W punkcie 5.</w:t>
      </w:r>
      <w:r>
        <w:rPr>
          <w:sz w:val="22"/>
        </w:rPr>
        <w:t>4</w:t>
      </w:r>
      <w:r w:rsidRPr="005C7E4A">
        <w:rPr>
          <w:sz w:val="22"/>
        </w:rPr>
        <w:t>. można wskazać tylko jedną odpowiedź.</w:t>
      </w:r>
    </w:p>
    <w:p w14:paraId="73A9B1A6" w14:textId="77777777" w:rsidR="0060199C" w:rsidRDefault="005C7E4A" w:rsidP="00542690">
      <w:pPr>
        <w:spacing w:beforeLines="40" w:before="96" w:afterLines="80" w:after="192" w:line="240" w:lineRule="auto"/>
        <w:jc w:val="both"/>
      </w:pPr>
      <w:r w:rsidRPr="00B350A3">
        <w:rPr>
          <w:b/>
        </w:rPr>
        <w:t>W punkcie 5.5.</w:t>
      </w:r>
      <w:r>
        <w:t xml:space="preserve"> należy wskazać czy Grantobiorca wnioskuje </w:t>
      </w:r>
      <w:r w:rsidRPr="00715D28">
        <w:t>o przyznanie wsparcia na</w:t>
      </w:r>
      <w:r>
        <w:t xml:space="preserve"> wydatki </w:t>
      </w:r>
      <w:r>
        <w:rPr>
          <w:rFonts w:eastAsia="Times New Roman"/>
          <w:bCs/>
          <w:color w:val="000000" w:themeColor="text1"/>
        </w:rPr>
        <w:t>związane z ułatwieniem dostępu do obsługi urządzeń przez osoby niepełnosprawne zamieszkujące w domu/ach jednorodzinnym/</w:t>
      </w:r>
      <w:proofErr w:type="spellStart"/>
      <w:r>
        <w:rPr>
          <w:rFonts w:eastAsia="Times New Roman"/>
          <w:bCs/>
          <w:color w:val="000000" w:themeColor="text1"/>
        </w:rPr>
        <w:t>ch</w:t>
      </w:r>
      <w:proofErr w:type="spellEnd"/>
      <w:r>
        <w:rPr>
          <w:rFonts w:eastAsia="Times New Roman"/>
          <w:bCs/>
          <w:color w:val="000000" w:themeColor="text1"/>
        </w:rPr>
        <w:t xml:space="preserve"> lub mieszkaniu, w którym/</w:t>
      </w:r>
      <w:proofErr w:type="spellStart"/>
      <w:r>
        <w:rPr>
          <w:rFonts w:eastAsia="Times New Roman"/>
          <w:bCs/>
          <w:color w:val="000000" w:themeColor="text1"/>
        </w:rPr>
        <w:t>ch</w:t>
      </w:r>
      <w:proofErr w:type="spellEnd"/>
      <w:r>
        <w:rPr>
          <w:rFonts w:eastAsia="Times New Roman"/>
          <w:bCs/>
          <w:color w:val="000000" w:themeColor="text1"/>
        </w:rPr>
        <w:t xml:space="preserve"> dokonywana jest modernizacja źródła ciepła – w kwocie nie przekraczającej połowy wartości grantu. </w:t>
      </w:r>
    </w:p>
    <w:p w14:paraId="50112FAE" w14:textId="5263494D" w:rsidR="005C7E4A" w:rsidRDefault="005C7E4A" w:rsidP="00542690">
      <w:pPr>
        <w:spacing w:beforeLines="40" w:before="96" w:afterLines="80" w:after="192" w:line="240" w:lineRule="auto"/>
        <w:jc w:val="both"/>
        <w:rPr>
          <w:rFonts w:cs="Arial"/>
          <w:i/>
        </w:rPr>
      </w:pPr>
      <w:r>
        <w:t>W punkcie 5.5. można wskazać tylko jedną odpowiedź. W przypadku wskazania odpowiedzi „tak” należy dodatkowo wpisać w wykropkowanym miejscu rodzaj planowanych wydatków</w:t>
      </w:r>
      <w:r w:rsidR="003E7D78">
        <w:t xml:space="preserve"> </w:t>
      </w:r>
      <w:r w:rsidR="003E7D78" w:rsidRPr="001E3A48">
        <w:rPr>
          <w:rFonts w:cs="Arial"/>
        </w:rPr>
        <w:t>związanych</w:t>
      </w:r>
      <w:r w:rsidR="000365D5">
        <w:rPr>
          <w:rFonts w:cs="Arial"/>
        </w:rPr>
        <w:br/>
      </w:r>
      <w:r w:rsidR="003E7D78" w:rsidRPr="001E3A48">
        <w:rPr>
          <w:rFonts w:cs="Arial"/>
        </w:rPr>
        <w:t xml:space="preserve">z realizacją koncepcji uniwersalnego projektowania, o której mowa w </w:t>
      </w:r>
      <w:r w:rsidR="003E7D78" w:rsidRPr="001E3A48">
        <w:rPr>
          <w:rFonts w:cs="Arial"/>
          <w:i/>
        </w:rPr>
        <w:t>Wytycznych w zakresie realizacji zasady równości szans i niedyskryminacji,</w:t>
      </w:r>
      <w:r w:rsidR="00CF5916">
        <w:rPr>
          <w:rFonts w:cs="Arial"/>
          <w:i/>
        </w:rPr>
        <w:t xml:space="preserve"> </w:t>
      </w:r>
      <w:r w:rsidR="003E7D78" w:rsidRPr="001E3A48">
        <w:rPr>
          <w:rFonts w:cs="Arial"/>
          <w:i/>
        </w:rPr>
        <w:t>w tym dostępności dla osób</w:t>
      </w:r>
      <w:r w:rsidR="000365D5">
        <w:rPr>
          <w:rFonts w:cs="Arial"/>
          <w:i/>
        </w:rPr>
        <w:br/>
      </w:r>
      <w:r w:rsidR="003E7D78" w:rsidRPr="001E3A48">
        <w:rPr>
          <w:rFonts w:cs="Arial"/>
          <w:i/>
        </w:rPr>
        <w:t>z niepełnosprawnościami oraz zasady równości szans kobiet i mężczyzn w ramach funduszy unijnych na lata 2014-2020</w:t>
      </w:r>
      <w:r w:rsidR="00645B1A">
        <w:rPr>
          <w:rFonts w:cs="Arial"/>
          <w:i/>
        </w:rPr>
        <w:t xml:space="preserve"> (</w:t>
      </w:r>
      <w:hyperlink r:id="rId11" w:history="1">
        <w:r w:rsidR="00645B1A" w:rsidRPr="00A92288">
          <w:rPr>
            <w:rStyle w:val="Hipercze"/>
            <w:rFonts w:cs="Arial"/>
            <w:i/>
          </w:rPr>
          <w:t>https://www.funduszeeuropejskie.gov.pl/strony/o-funduszach/dokumenty/wytyczne-w-zakresie-realizacji-zasady-rownosci-szans-i-niedyskryminacji-oraz-zasady-rownosci-szans/</w:t>
        </w:r>
      </w:hyperlink>
      <w:r w:rsidR="00645B1A">
        <w:rPr>
          <w:rFonts w:cs="Arial"/>
          <w:i/>
        </w:rPr>
        <w:t xml:space="preserve">). </w:t>
      </w:r>
    </w:p>
    <w:p w14:paraId="4AF476D4" w14:textId="1F7F8669" w:rsidR="00291FB6" w:rsidRDefault="00291FB6" w:rsidP="00542690">
      <w:pPr>
        <w:spacing w:beforeLines="40" w:before="96" w:afterLines="80" w:after="192" w:line="240" w:lineRule="auto"/>
        <w:jc w:val="both"/>
        <w:rPr>
          <w:rFonts w:cs="Arial"/>
          <w:i/>
        </w:rPr>
      </w:pPr>
      <w:r>
        <w:t xml:space="preserve">W przypadku realizacji w ramach przedsięwzięcia tego rodzaju ułatwień do Wniosku o wypłatę Grantu konieczne będzie dołączenie protokołu odbioru zawierającego informację o wykonaniu ułatwień dostępu </w:t>
      </w:r>
      <w:r>
        <w:rPr>
          <w:rFonts w:eastAsia="Times New Roman"/>
          <w:bCs/>
          <w:color w:val="000000" w:themeColor="text1"/>
        </w:rPr>
        <w:t>do obsługi urządzeń przez osoby niepełnosprawne zamieszkujące w domu/ach jednorodzinnym/</w:t>
      </w:r>
      <w:proofErr w:type="spellStart"/>
      <w:r>
        <w:rPr>
          <w:rFonts w:eastAsia="Times New Roman"/>
          <w:bCs/>
          <w:color w:val="000000" w:themeColor="text1"/>
        </w:rPr>
        <w:t>ch</w:t>
      </w:r>
      <w:proofErr w:type="spellEnd"/>
      <w:r>
        <w:rPr>
          <w:rFonts w:eastAsia="Times New Roman"/>
          <w:bCs/>
          <w:color w:val="000000" w:themeColor="text1"/>
        </w:rPr>
        <w:t xml:space="preserve"> lub mieszkaniu, w którym/</w:t>
      </w:r>
      <w:proofErr w:type="spellStart"/>
      <w:r>
        <w:rPr>
          <w:rFonts w:eastAsia="Times New Roman"/>
          <w:bCs/>
          <w:color w:val="000000" w:themeColor="text1"/>
        </w:rPr>
        <w:t>ch</w:t>
      </w:r>
      <w:proofErr w:type="spellEnd"/>
      <w:r>
        <w:rPr>
          <w:rFonts w:eastAsia="Times New Roman"/>
          <w:bCs/>
          <w:color w:val="000000" w:themeColor="text1"/>
        </w:rPr>
        <w:t xml:space="preserve"> dokonana była modernizacja źródła ciepła.</w:t>
      </w:r>
    </w:p>
    <w:p w14:paraId="3E5F0226" w14:textId="77777777" w:rsidR="003E7D78" w:rsidRDefault="003E7D78" w:rsidP="00542690">
      <w:pPr>
        <w:spacing w:beforeLines="40" w:before="96" w:afterLines="80" w:after="192" w:line="240" w:lineRule="auto"/>
        <w:jc w:val="both"/>
      </w:pPr>
      <w:r w:rsidRPr="00B350A3">
        <w:rPr>
          <w:b/>
        </w:rPr>
        <w:t>W punkcie 5.6.</w:t>
      </w:r>
      <w:r>
        <w:t xml:space="preserve"> należy opisać planowane przedsięwzięcie z podaniem istotnych parametrów ilościowych i technicznych urządzeń oraz systemu.</w:t>
      </w:r>
    </w:p>
    <w:p w14:paraId="5DE240C6" w14:textId="6D452FD5" w:rsidR="003E7D78" w:rsidRDefault="003E7D78" w:rsidP="00542690">
      <w:pPr>
        <w:pStyle w:val="Nagwek1"/>
        <w:tabs>
          <w:tab w:val="clear" w:pos="1680"/>
          <w:tab w:val="left" w:pos="426"/>
        </w:tabs>
        <w:spacing w:beforeLines="40" w:before="96" w:afterLines="80" w:after="192" w:line="240" w:lineRule="auto"/>
        <w:ind w:left="0" w:firstLine="0"/>
        <w:jc w:val="both"/>
      </w:pPr>
      <w:r>
        <w:t>Stopień przygotowania przedsięwzięcia do realizacji oraz zaawansowania przedsięwzięcia</w:t>
      </w:r>
    </w:p>
    <w:p w14:paraId="4BDBC505" w14:textId="77777777" w:rsidR="003E7D78" w:rsidRDefault="003E7D78" w:rsidP="00542690">
      <w:pPr>
        <w:spacing w:beforeLines="40" w:before="96" w:afterLines="80" w:after="192" w:line="240" w:lineRule="auto"/>
        <w:jc w:val="both"/>
      </w:pPr>
      <w:r>
        <w:t>Przy wypełnianiu sekcji 6 należy mieć na względzie całe przedsięwzięcie objęte wnioskiem tj. opisane we wszystkich sekcjach 5 Wniosku tj. sekcji 5.A, 5.B, 5.C, itd. łącznie.</w:t>
      </w:r>
    </w:p>
    <w:p w14:paraId="49222988" w14:textId="77777777" w:rsidR="001A5332" w:rsidRDefault="003E7D78" w:rsidP="00542690">
      <w:pPr>
        <w:spacing w:beforeLines="40" w:before="96" w:afterLines="80" w:after="192" w:line="240" w:lineRule="auto"/>
        <w:jc w:val="both"/>
      </w:pPr>
      <w:r w:rsidRPr="00B350A3">
        <w:rPr>
          <w:b/>
        </w:rPr>
        <w:t>W punkcie 6.1.</w:t>
      </w:r>
      <w:r>
        <w:t xml:space="preserve"> należy wskazać na jakim etapie jest przygotowanie przedsięwzięcia tj. czy Grantobiorca </w:t>
      </w:r>
      <w:r w:rsidRPr="003E7D78">
        <w:t>posiada</w:t>
      </w:r>
      <w:r>
        <w:t xml:space="preserve"> </w:t>
      </w:r>
      <w:r w:rsidRPr="003E7D78">
        <w:t>prawomocne zezwolenia na realizację całego zakresu inwestycji objętej wnioskiem</w:t>
      </w:r>
      <w:r>
        <w:t>,</w:t>
      </w:r>
      <w:r w:rsidRPr="003E7D78">
        <w:t xml:space="preserve">  posiada zezwolenia na realizację części zakresu inwestycji objętej wnioskiem</w:t>
      </w:r>
      <w:r>
        <w:t>, czy też</w:t>
      </w:r>
      <w:r w:rsidRPr="003E7D78">
        <w:t xml:space="preserve"> przedsięwzięcie nie wymaga uzyskania zezwoleń na realizację inwestycji</w:t>
      </w:r>
      <w:r>
        <w:t xml:space="preserve">. </w:t>
      </w:r>
    </w:p>
    <w:p w14:paraId="3EA022A5" w14:textId="0AAD4157" w:rsidR="003E7D78" w:rsidRDefault="003E7D78" w:rsidP="00542690">
      <w:pPr>
        <w:spacing w:beforeLines="40" w:before="96" w:afterLines="80" w:after="192" w:line="240" w:lineRule="auto"/>
        <w:jc w:val="both"/>
      </w:pPr>
      <w:r>
        <w:t>W punkcie 6.1. można wskazać tylko jedną odpowiedź. W przypadku wskazania odpowiedzi „</w:t>
      </w:r>
      <w:r w:rsidRPr="003E7D78">
        <w:t>posiada</w:t>
      </w:r>
      <w:r>
        <w:t>m</w:t>
      </w:r>
      <w:r w:rsidRPr="003E7D78">
        <w:t xml:space="preserve"> zezwolenia na realizację części zakresu inwestycji objętej wnioskiem</w:t>
      </w:r>
      <w:r>
        <w:t>” należy dodatkowo wpisać w wykropkowanym miejscu części inwestycji, dla których Grantobiorca posiada zezwolenia</w:t>
      </w:r>
      <w:r w:rsidR="000365D5">
        <w:br/>
      </w:r>
      <w:r>
        <w:t>na realizację.</w:t>
      </w:r>
    </w:p>
    <w:p w14:paraId="205DDE6C" w14:textId="10685EB3" w:rsidR="003E7D78" w:rsidRDefault="009120A5" w:rsidP="00542690">
      <w:pPr>
        <w:spacing w:beforeLines="40" w:before="96" w:afterLines="80" w:after="192" w:line="240" w:lineRule="auto"/>
        <w:jc w:val="both"/>
      </w:pPr>
      <w:r w:rsidRPr="00B350A3">
        <w:rPr>
          <w:b/>
        </w:rPr>
        <w:t xml:space="preserve">W punkcie 6.2. </w:t>
      </w:r>
      <w:r>
        <w:t>należy wskazać na jakim etapie jest przedsięwzięcie: planowane,</w:t>
      </w:r>
      <w:r w:rsidRPr="00F67559">
        <w:t xml:space="preserve"> </w:t>
      </w:r>
      <w:r>
        <w:t>w przygotowaniu,</w:t>
      </w:r>
      <w:r w:rsidR="000365D5">
        <w:br/>
      </w:r>
      <w:r>
        <w:t xml:space="preserve">w realizacji, </w:t>
      </w:r>
      <w:r>
        <w:rPr>
          <w:rFonts w:cs="Calibri"/>
        </w:rPr>
        <w:t>zakończone rzeczowo i finansowo.</w:t>
      </w:r>
    </w:p>
    <w:p w14:paraId="19F61B52" w14:textId="77777777" w:rsidR="009120A5" w:rsidRDefault="009120A5" w:rsidP="00542690">
      <w:pPr>
        <w:spacing w:beforeLines="40" w:before="96" w:afterLines="80" w:after="192" w:line="240" w:lineRule="auto"/>
        <w:jc w:val="both"/>
      </w:pPr>
      <w:r>
        <w:t xml:space="preserve">Przedsięwzięcie uważa się za przygotowywane </w:t>
      </w:r>
      <w:r w:rsidRPr="00B350A3">
        <w:rPr>
          <w:b/>
        </w:rPr>
        <w:t>(w przygotowaniu)</w:t>
      </w:r>
      <w:r>
        <w:t xml:space="preserve"> jeśli rozpoczęto prace przygotowawcze takiej jak np.:  opracowanie dokumentacji technicznej, projektów budowlanych, uzyskiwanie pozwoleń na realizację przedsięwzięcia.</w:t>
      </w:r>
    </w:p>
    <w:p w14:paraId="1182E6F1" w14:textId="77777777" w:rsidR="009120A5" w:rsidRDefault="009120A5" w:rsidP="00542690">
      <w:pPr>
        <w:spacing w:beforeLines="40" w:before="96" w:afterLines="80" w:after="192" w:line="240" w:lineRule="auto"/>
        <w:jc w:val="both"/>
      </w:pPr>
      <w:r>
        <w:lastRenderedPageBreak/>
        <w:t xml:space="preserve">Przedsięwzięcie uważa się za rozpoczęte </w:t>
      </w:r>
      <w:r w:rsidRPr="00B350A3">
        <w:rPr>
          <w:b/>
        </w:rPr>
        <w:t>(w realizacji)</w:t>
      </w:r>
      <w:r>
        <w:t xml:space="preserve"> jeśli nastąpiło rozpoczęcie robót budowlanych związanych z inwestycją lub zawarto pierwsze prawnie wiążące zobowiązanie do zamówienia urządzeń lub inne zobowiązanie, które sprawia, że inwestycja staje się nieodwracalna (np. zawarto umowę na wykonanie robót budowlanych).</w:t>
      </w:r>
    </w:p>
    <w:p w14:paraId="65E27055" w14:textId="79CE34C5" w:rsidR="009120A5" w:rsidRPr="009120A5" w:rsidRDefault="009120A5" w:rsidP="00542690">
      <w:pPr>
        <w:spacing w:beforeLines="40" w:before="96" w:afterLines="80" w:after="192" w:line="240" w:lineRule="auto"/>
        <w:jc w:val="both"/>
      </w:pPr>
      <w:r w:rsidRPr="009120A5">
        <w:t xml:space="preserve">Przedsięwzięcie uważa się za </w:t>
      </w:r>
      <w:r w:rsidRPr="00B350A3">
        <w:rPr>
          <w:b/>
        </w:rPr>
        <w:t>zakończone rzeczowo</w:t>
      </w:r>
      <w:r w:rsidRPr="009120A5">
        <w:t xml:space="preserve"> jeśli zakończono realizację wszystkich zaplanowanych robót budowlanych, usług, dostaw np. prac instalacyjnych, montażowych, dostaw</w:t>
      </w:r>
      <w:r w:rsidR="000365D5">
        <w:br/>
      </w:r>
      <w:r w:rsidRPr="009120A5">
        <w:t xml:space="preserve">i uruchomienia wszystkich urządzeń. Za datę zakończenia rzeczowego </w:t>
      </w:r>
      <w:r w:rsidRPr="009120A5">
        <w:rPr>
          <w:lang w:val="x-none"/>
        </w:rPr>
        <w:t>przedsięwzięcia</w:t>
      </w:r>
      <w:r w:rsidRPr="009120A5">
        <w:t xml:space="preserve"> uważa się datę podpisania ostatniego protokołu odbioru w ramach przedsięwzięcia. Przedsięwzięcie uważa się</w:t>
      </w:r>
      <w:r w:rsidR="000365D5">
        <w:br/>
      </w:r>
      <w:r w:rsidRPr="009120A5">
        <w:t xml:space="preserve">za </w:t>
      </w:r>
      <w:r w:rsidRPr="00B350A3">
        <w:rPr>
          <w:b/>
        </w:rPr>
        <w:t>zakończone finansowo</w:t>
      </w:r>
      <w:r w:rsidRPr="009120A5">
        <w:t xml:space="preserve"> jeśli dokonano zapłaty za wszystkie roboty budowlane, usługi i dostawy zrealizowane w ramach przedsięwzięcia – zarówno kwalifikowane jak i niekwalifikowane. Za datę zakończenia finansowego </w:t>
      </w:r>
      <w:r w:rsidRPr="009120A5">
        <w:rPr>
          <w:lang w:val="x-none"/>
        </w:rPr>
        <w:t>przedsięwzięcia</w:t>
      </w:r>
      <w:r w:rsidRPr="009120A5">
        <w:t xml:space="preserve"> uważa się datę dokonania ostatniej płatności z tytułu wykonania robót budowlanych, usług, dostaw ramach przedsięwzięcia.</w:t>
      </w:r>
    </w:p>
    <w:p w14:paraId="3AFC6357" w14:textId="77777777" w:rsidR="005C7E4A" w:rsidRDefault="009120A5" w:rsidP="00542690">
      <w:pPr>
        <w:spacing w:beforeLines="40" w:before="96" w:afterLines="80" w:after="192" w:line="240" w:lineRule="auto"/>
        <w:jc w:val="both"/>
      </w:pPr>
      <w:r>
        <w:t>W punkcie 6.2. można wskazać tylko jedną odpowiedź.</w:t>
      </w:r>
    </w:p>
    <w:p w14:paraId="7F7BE11C" w14:textId="6C9F93AA" w:rsidR="009120A5" w:rsidRDefault="009120A5" w:rsidP="00542690">
      <w:pPr>
        <w:pStyle w:val="Nagwek1"/>
        <w:tabs>
          <w:tab w:val="clear" w:pos="1680"/>
          <w:tab w:val="left" w:pos="426"/>
        </w:tabs>
        <w:spacing w:beforeLines="40" w:before="96" w:afterLines="80" w:after="192" w:line="240" w:lineRule="auto"/>
        <w:ind w:left="0" w:firstLine="0"/>
        <w:jc w:val="both"/>
      </w:pPr>
      <w:r>
        <w:t>Termin realizacji</w:t>
      </w:r>
    </w:p>
    <w:p w14:paraId="44808943" w14:textId="3E6F6E52" w:rsidR="00542690" w:rsidRDefault="00542690" w:rsidP="00542690">
      <w:pPr>
        <w:spacing w:beforeLines="40" w:before="96" w:afterLines="80" w:after="192" w:line="240" w:lineRule="auto"/>
        <w:jc w:val="both"/>
      </w:pPr>
      <w:r>
        <w:t>Przy wypełnianiu sekcji 7 należy mieć na względzie całe przedsięwzięcie objęte wnioskiem tj. opisane we wszystkich sekcjach 5 Wniosku tj. sekcji 5.A, 5.B, 5.C, itd. łącznie.</w:t>
      </w:r>
    </w:p>
    <w:p w14:paraId="4E77ED93" w14:textId="1248E39C" w:rsidR="005C7E4A" w:rsidRDefault="009120A5" w:rsidP="00542690">
      <w:pPr>
        <w:spacing w:beforeLines="40" w:before="96" w:afterLines="80" w:after="192" w:line="240" w:lineRule="auto"/>
        <w:jc w:val="both"/>
      </w:pPr>
      <w:r w:rsidRPr="00B350A3">
        <w:rPr>
          <w:b/>
        </w:rPr>
        <w:t>W punkcie 7.1.</w:t>
      </w:r>
      <w:r>
        <w:t xml:space="preserve"> należy podać </w:t>
      </w:r>
      <w:r w:rsidR="00013F4B">
        <w:t>p</w:t>
      </w:r>
      <w:r w:rsidRPr="00682ED4">
        <w:t>lanowan</w:t>
      </w:r>
      <w:r>
        <w:t>ą</w:t>
      </w:r>
      <w:r w:rsidRPr="00682ED4">
        <w:t xml:space="preserve"> / rzeczywist</w:t>
      </w:r>
      <w:r>
        <w:t>ą</w:t>
      </w:r>
      <w:r w:rsidRPr="00682ED4">
        <w:t xml:space="preserve"> dat</w:t>
      </w:r>
      <w:r>
        <w:t>ę</w:t>
      </w:r>
      <w:r w:rsidRPr="00682ED4">
        <w:t xml:space="preserve"> rozpoczęcia przedsięwzięcia</w:t>
      </w:r>
      <w:r>
        <w:t xml:space="preserve"> (dzień, miesiąc, rok). Dla przedsięwzięć planowanych (ale nierozpoczętych) należy podać planowaną datę rozpoczęcia przedsięwzięcia. Dla przedsięwzięć rozpoczętych oraz zakończonych należy podać rzeczywistą datę rozpoczęcia przedsięwzięcia.</w:t>
      </w:r>
    </w:p>
    <w:p w14:paraId="69E20AB9" w14:textId="7514E5DD" w:rsidR="009120A5" w:rsidRDefault="009120A5" w:rsidP="00542690">
      <w:pPr>
        <w:spacing w:beforeLines="40" w:before="96" w:afterLines="80" w:after="192" w:line="240" w:lineRule="auto"/>
        <w:jc w:val="both"/>
      </w:pPr>
      <w:r>
        <w:t xml:space="preserve">Za </w:t>
      </w:r>
      <w:r w:rsidRPr="00B350A3">
        <w:rPr>
          <w:b/>
        </w:rPr>
        <w:t>datę rozpoczęcia przedsięwzięcia</w:t>
      </w:r>
      <w:r>
        <w:t xml:space="preserve"> </w:t>
      </w:r>
      <w:r w:rsidR="006040A7">
        <w:t>uważa się</w:t>
      </w:r>
      <w:r>
        <w:t xml:space="preserve"> rozpoczęc</w:t>
      </w:r>
      <w:r w:rsidR="000365D5">
        <w:t>ie robót budowlanych związanych</w:t>
      </w:r>
      <w:r w:rsidR="000365D5">
        <w:br/>
      </w:r>
      <w:r>
        <w:t>z inwestycją lub pierwsze prawnie wiążące zobowiązanie do zamówienia urządzeń lub inne zobowiązanie, które sprawia, że inwestycja staje się nieodwracalna, zależnie od tego, co nastąpi najpierw. Zakupu gruntów ani prac przygotowawczych</w:t>
      </w:r>
      <w:r w:rsidR="000365D5">
        <w:t>, takich jak uzyskanie zezwoleń</w:t>
      </w:r>
      <w:r w:rsidR="000365D5">
        <w:br/>
      </w:r>
      <w:r>
        <w:t>i przeprowadzenie studiów wykonalności, nie uznaje się za rozpoczęcie prac.</w:t>
      </w:r>
    </w:p>
    <w:p w14:paraId="1FC251BF" w14:textId="11509A70" w:rsidR="006040A7" w:rsidRDefault="006040A7" w:rsidP="00542690">
      <w:pPr>
        <w:spacing w:beforeLines="40" w:before="96" w:afterLines="80" w:after="192" w:line="240" w:lineRule="auto"/>
        <w:jc w:val="both"/>
      </w:pPr>
      <w:r>
        <w:t xml:space="preserve">W punkcie 7.2. należy podać </w:t>
      </w:r>
      <w:r w:rsidR="00013F4B">
        <w:t>p</w:t>
      </w:r>
      <w:r>
        <w:t xml:space="preserve">lanowaną / rzeczywistą datę zakończenia rzeczowego i finansowego przedsięwzięcia. Dla przedsięwzięć planowanych oraz rozpoczętych (ale niezakończonych) należy podać planowaną datę zakończenia przedsięwzięcia. Dla przedsięwzięć zakończonych należy podać rzeczywistą datę zakończenia przedsięwzięcia. </w:t>
      </w:r>
    </w:p>
    <w:p w14:paraId="7CC6CD7F" w14:textId="77777777" w:rsidR="009120A5" w:rsidRDefault="006040A7" w:rsidP="00542690">
      <w:pPr>
        <w:spacing w:beforeLines="40" w:before="96" w:afterLines="80" w:after="192" w:line="240" w:lineRule="auto"/>
        <w:jc w:val="both"/>
      </w:pPr>
      <w:r w:rsidRPr="00B350A3">
        <w:rPr>
          <w:b/>
        </w:rPr>
        <w:t>Za datę zakończenia rzeczowego</w:t>
      </w:r>
      <w:r w:rsidRPr="009120A5">
        <w:t xml:space="preserve"> </w:t>
      </w:r>
      <w:r w:rsidRPr="009120A5">
        <w:rPr>
          <w:lang w:val="x-none"/>
        </w:rPr>
        <w:t>przedsięwzięcia</w:t>
      </w:r>
      <w:r w:rsidRPr="009120A5">
        <w:t xml:space="preserve"> uważa się datę podpisania ostatniego protokołu odbioru w ramach przedsięwzięcia. Za datę zakończenia finansowego </w:t>
      </w:r>
      <w:r w:rsidRPr="009120A5">
        <w:rPr>
          <w:lang w:val="x-none"/>
        </w:rPr>
        <w:t>przedsięwzięcia</w:t>
      </w:r>
      <w:r w:rsidRPr="009120A5">
        <w:t xml:space="preserve"> uważa się datę dokonania ostatniej płatności z tytułu wykonania robót budowlanych, usług, dostaw ramach przedsięwzięcia.</w:t>
      </w:r>
    </w:p>
    <w:p w14:paraId="151949D9" w14:textId="77777777" w:rsidR="008845C8" w:rsidRDefault="008845C8" w:rsidP="00542690">
      <w:pPr>
        <w:pStyle w:val="Nagwek1"/>
        <w:tabs>
          <w:tab w:val="clear" w:pos="1680"/>
          <w:tab w:val="left" w:pos="426"/>
        </w:tabs>
        <w:spacing w:beforeLines="40" w:before="96" w:afterLines="80" w:after="192" w:line="240" w:lineRule="auto"/>
        <w:ind w:left="0" w:firstLine="0"/>
        <w:jc w:val="both"/>
      </w:pPr>
      <w:r>
        <w:t>Kosztorys przedsięwzięcia</w:t>
      </w:r>
    </w:p>
    <w:p w14:paraId="53E81EF2" w14:textId="6BA2E785" w:rsidR="00542690" w:rsidRDefault="00542690" w:rsidP="00542690">
      <w:pPr>
        <w:spacing w:beforeLines="40" w:before="96" w:afterLines="80" w:after="192" w:line="240" w:lineRule="auto"/>
        <w:jc w:val="both"/>
      </w:pPr>
      <w:r>
        <w:t>Przy wypełnianiu sekcji 8 należy mieć na względzie całe przedsięwzięcie objęte wnioskiem tj. opisane we wszystkich sekcjach 5 Wniosku tj. sekcji 5.A, 5.B, 5.C, itd. łącznie.</w:t>
      </w:r>
    </w:p>
    <w:p w14:paraId="56C9E931" w14:textId="62A3D32F" w:rsidR="008845C8" w:rsidRDefault="008845C8" w:rsidP="00542690">
      <w:pPr>
        <w:spacing w:beforeLines="40" w:before="96" w:afterLines="80" w:after="192" w:line="240" w:lineRule="auto"/>
        <w:jc w:val="both"/>
      </w:pPr>
      <w:r>
        <w:t xml:space="preserve">W tabeli należy podać planowany kosztorys przedsięwzięcia w podziale na kategorie wydatków kwalifikowanych. W przypadku przedsięwzięć zakończonych należy podać koszty w rzeczywistej wysokości. </w:t>
      </w:r>
    </w:p>
    <w:p w14:paraId="1E915A82" w14:textId="77777777" w:rsidR="008845C8" w:rsidRPr="00DC5F25" w:rsidRDefault="008845C8" w:rsidP="00542690">
      <w:pPr>
        <w:pStyle w:val="Teksttreci21"/>
        <w:shd w:val="clear" w:color="auto" w:fill="auto"/>
        <w:spacing w:beforeLines="40" w:before="96" w:afterLines="80" w:after="192" w:line="240" w:lineRule="auto"/>
        <w:ind w:left="340" w:hanging="340"/>
        <w:rPr>
          <w:sz w:val="22"/>
        </w:rPr>
      </w:pPr>
      <w:r w:rsidRPr="00DC5F25">
        <w:rPr>
          <w:rStyle w:val="Teksttreci2"/>
          <w:color w:val="000000"/>
          <w:sz w:val="22"/>
        </w:rPr>
        <w:t>Do wydatków kwalifikowalnych można zaliczyć w ramach wniosku o udzielenie grantu:</w:t>
      </w:r>
    </w:p>
    <w:p w14:paraId="4949F169" w14:textId="77777777" w:rsidR="008845C8" w:rsidRPr="00DC5F25" w:rsidRDefault="008845C8" w:rsidP="00542690">
      <w:pPr>
        <w:pStyle w:val="Teksttreci21"/>
        <w:numPr>
          <w:ilvl w:val="0"/>
          <w:numId w:val="11"/>
        </w:numPr>
        <w:shd w:val="clear" w:color="auto" w:fill="auto"/>
        <w:tabs>
          <w:tab w:val="left" w:pos="284"/>
        </w:tabs>
        <w:spacing w:beforeLines="40" w:before="96" w:afterLines="80" w:after="192" w:line="240" w:lineRule="auto"/>
        <w:ind w:left="284" w:hanging="284"/>
        <w:rPr>
          <w:sz w:val="22"/>
        </w:rPr>
      </w:pPr>
      <w:r w:rsidRPr="00DC5F25">
        <w:rPr>
          <w:rStyle w:val="Teksttreci2"/>
          <w:color w:val="000000"/>
          <w:sz w:val="22"/>
        </w:rPr>
        <w:t xml:space="preserve">wydatki związane z wymianą wysokoemisyjnego źródła ciepła czyli demontażem </w:t>
      </w:r>
      <w:r w:rsidRPr="00DC5F25">
        <w:rPr>
          <w:rStyle w:val="Teksttreci2"/>
          <w:color w:val="000000"/>
          <w:sz w:val="22"/>
        </w:rPr>
        <w:lastRenderedPageBreak/>
        <w:t>dotychczasowego</w:t>
      </w:r>
      <w:r>
        <w:rPr>
          <w:rStyle w:val="Teksttreci2"/>
          <w:color w:val="000000"/>
          <w:sz w:val="22"/>
        </w:rPr>
        <w:t xml:space="preserve"> </w:t>
      </w:r>
      <w:r w:rsidRPr="00DC5F25">
        <w:rPr>
          <w:rStyle w:val="Teksttreci2"/>
          <w:color w:val="000000"/>
          <w:sz w:val="22"/>
        </w:rPr>
        <w:t>pieca / kotła, montażem nowego kotła / pieca / źródła ciepła opartego o OZE / ogrzewania</w:t>
      </w:r>
      <w:r>
        <w:rPr>
          <w:rStyle w:val="Teksttreci2"/>
          <w:color w:val="000000"/>
          <w:sz w:val="22"/>
        </w:rPr>
        <w:t xml:space="preserve"> </w:t>
      </w:r>
      <w:r w:rsidRPr="00DC5F25">
        <w:rPr>
          <w:rStyle w:val="Teksttreci2"/>
          <w:color w:val="000000"/>
          <w:sz w:val="22"/>
        </w:rPr>
        <w:t>elektrycznego / podłączenia do sieci ciepłowniczej / chłodniczej, budową lub modernizacją instalacji centralnego ogrzewania, budową, modernizacją systemu pozyskiwania Ciepłej Wody Użytkowej, modernizacją kotłowni, instalacją systemu zarządzania energią (urządzenia, oprogramowanie), przyłączem;</w:t>
      </w:r>
    </w:p>
    <w:p w14:paraId="34BF2E39" w14:textId="15013878" w:rsidR="008845C8" w:rsidRPr="00DC5F25" w:rsidRDefault="008845C8" w:rsidP="00542690">
      <w:pPr>
        <w:pStyle w:val="Teksttreci21"/>
        <w:numPr>
          <w:ilvl w:val="0"/>
          <w:numId w:val="11"/>
        </w:numPr>
        <w:shd w:val="clear" w:color="auto" w:fill="auto"/>
        <w:tabs>
          <w:tab w:val="left" w:pos="284"/>
        </w:tabs>
        <w:spacing w:beforeLines="40" w:before="96" w:afterLines="80" w:after="192" w:line="240" w:lineRule="auto"/>
        <w:ind w:left="284" w:hanging="284"/>
        <w:rPr>
          <w:sz w:val="22"/>
        </w:rPr>
      </w:pPr>
      <w:r w:rsidRPr="00DC5F25">
        <w:rPr>
          <w:rStyle w:val="Teksttreci2"/>
          <w:color w:val="000000"/>
          <w:sz w:val="22"/>
        </w:rPr>
        <w:t xml:space="preserve">wydatki dot. instalacji OZE na cele nie związane z ogrzewaniem, np. na cele pozyskiwania CWU albo </w:t>
      </w:r>
      <w:proofErr w:type="spellStart"/>
      <w:r w:rsidRPr="00DC5F25">
        <w:rPr>
          <w:rStyle w:val="Teksttreci2"/>
          <w:color w:val="000000"/>
          <w:sz w:val="22"/>
        </w:rPr>
        <w:t>mikroinstalacji</w:t>
      </w:r>
      <w:proofErr w:type="spellEnd"/>
      <w:r w:rsidRPr="00DC5F25">
        <w:rPr>
          <w:rStyle w:val="Teksttreci2"/>
          <w:color w:val="000000"/>
          <w:sz w:val="22"/>
        </w:rPr>
        <w:t xml:space="preserve"> do produkcji prądu, np. fotowoltaicznej albo wiatrowej (ale tylko o mocy</w:t>
      </w:r>
      <w:r w:rsidRPr="00DC5F25">
        <w:rPr>
          <w:rStyle w:val="Teksttreci2"/>
          <w:color w:val="000000"/>
          <w:sz w:val="22"/>
        </w:rPr>
        <w:br/>
        <w:t>zainstalowanej odpowiadającej zapotrzebowaniu budynku w latach ubiegł</w:t>
      </w:r>
      <w:r w:rsidR="000365D5">
        <w:rPr>
          <w:rStyle w:val="Teksttreci2"/>
          <w:color w:val="000000"/>
          <w:sz w:val="22"/>
        </w:rPr>
        <w:t>ych, chyba</w:t>
      </w:r>
      <w:r w:rsidR="000365D5">
        <w:rPr>
          <w:rStyle w:val="Teksttreci2"/>
          <w:color w:val="000000"/>
          <w:sz w:val="22"/>
        </w:rPr>
        <w:br/>
      </w:r>
      <w:r w:rsidRPr="00DC5F25">
        <w:rPr>
          <w:rStyle w:val="Teksttreci2"/>
          <w:color w:val="000000"/>
          <w:sz w:val="22"/>
        </w:rPr>
        <w:t>że</w:t>
      </w:r>
      <w:r w:rsidR="000365D5">
        <w:rPr>
          <w:rStyle w:val="Teksttreci2"/>
          <w:color w:val="000000"/>
          <w:sz w:val="22"/>
        </w:rPr>
        <w:t xml:space="preserve"> </w:t>
      </w:r>
      <w:proofErr w:type="spellStart"/>
      <w:r w:rsidRPr="00DC5F25">
        <w:rPr>
          <w:rStyle w:val="Teksttreci2"/>
          <w:color w:val="000000"/>
          <w:sz w:val="22"/>
        </w:rPr>
        <w:t>mikroinstalacja</w:t>
      </w:r>
      <w:proofErr w:type="spellEnd"/>
      <w:r w:rsidRPr="00DC5F25">
        <w:rPr>
          <w:rStyle w:val="Teksttreci2"/>
          <w:color w:val="000000"/>
          <w:sz w:val="22"/>
        </w:rPr>
        <w:t xml:space="preserve"> posłuży zaspokojeniu zwiększonych potrzeb wynikających z zastosowania</w:t>
      </w:r>
      <w:r w:rsidRPr="00DC5F25">
        <w:rPr>
          <w:rStyle w:val="Teksttreci2"/>
          <w:color w:val="000000"/>
          <w:sz w:val="22"/>
        </w:rPr>
        <w:br/>
        <w:t>ogrzewania elektrycznego);</w:t>
      </w:r>
    </w:p>
    <w:p w14:paraId="255D1BD2" w14:textId="77777777" w:rsidR="008845C8" w:rsidRPr="00B535B3" w:rsidRDefault="008845C8" w:rsidP="00542690">
      <w:pPr>
        <w:pStyle w:val="Teksttreci21"/>
        <w:numPr>
          <w:ilvl w:val="0"/>
          <w:numId w:val="11"/>
        </w:numPr>
        <w:shd w:val="clear" w:color="auto" w:fill="auto"/>
        <w:tabs>
          <w:tab w:val="left" w:pos="284"/>
        </w:tabs>
        <w:spacing w:beforeLines="40" w:before="96" w:afterLines="80" w:after="192" w:line="240" w:lineRule="auto"/>
        <w:ind w:left="284" w:hanging="284"/>
        <w:rPr>
          <w:rStyle w:val="Teksttreci2"/>
          <w:sz w:val="22"/>
        </w:rPr>
      </w:pPr>
      <w:r w:rsidRPr="00DC5F25">
        <w:rPr>
          <w:rStyle w:val="Teksttreci2"/>
          <w:color w:val="000000"/>
          <w:sz w:val="22"/>
        </w:rPr>
        <w:t>wydatki związane z ułatwieniem dostępu do obsługi urządzeń przez osoby niepełnosprawne</w:t>
      </w:r>
      <w:r w:rsidRPr="00DC5F25">
        <w:rPr>
          <w:rStyle w:val="Teksttreci2"/>
          <w:color w:val="000000"/>
          <w:sz w:val="22"/>
        </w:rPr>
        <w:br/>
        <w:t>poniesione w domach jednorodzinnych lub mieszkaniach, w których dokonywana jest modernizacja źródła ciepła - w kwocie nie przekraczającej połowy wartości grantu;</w:t>
      </w:r>
    </w:p>
    <w:p w14:paraId="00011C56" w14:textId="77777777" w:rsidR="008845C8" w:rsidRPr="00350D69" w:rsidRDefault="008845C8" w:rsidP="00542690">
      <w:pPr>
        <w:pStyle w:val="Teksttreci21"/>
        <w:numPr>
          <w:ilvl w:val="0"/>
          <w:numId w:val="11"/>
        </w:numPr>
        <w:shd w:val="clear" w:color="auto" w:fill="auto"/>
        <w:tabs>
          <w:tab w:val="left" w:pos="284"/>
          <w:tab w:val="left" w:pos="320"/>
        </w:tabs>
        <w:spacing w:beforeLines="40" w:before="96" w:afterLines="80" w:after="192" w:line="240" w:lineRule="auto"/>
        <w:ind w:left="284" w:hanging="284"/>
        <w:rPr>
          <w:rStyle w:val="Teksttreci2"/>
          <w:sz w:val="22"/>
        </w:rPr>
      </w:pPr>
      <w:r w:rsidRPr="00DC5F25">
        <w:rPr>
          <w:rStyle w:val="Teksttreci2"/>
          <w:color w:val="000000"/>
          <w:sz w:val="22"/>
        </w:rPr>
        <w:t>wydatki dot. dokumentacji technicznej niezbędnej dla realizacji zadań określonych w pkt. 1)- 3)</w:t>
      </w:r>
      <w:r w:rsidRPr="00DC5F25">
        <w:rPr>
          <w:rStyle w:val="Teksttreci2"/>
          <w:color w:val="000000"/>
          <w:sz w:val="22"/>
        </w:rPr>
        <w:br/>
        <w:t>nie starszych niż 01.01.2016 r.</w:t>
      </w:r>
    </w:p>
    <w:p w14:paraId="3F33AA21" w14:textId="2403B66A" w:rsidR="008845C8" w:rsidRDefault="008845C8" w:rsidP="00542690">
      <w:pPr>
        <w:pStyle w:val="Teksttreci21"/>
        <w:shd w:val="clear" w:color="auto" w:fill="auto"/>
        <w:spacing w:beforeLines="40" w:before="96" w:afterLines="80" w:after="192" w:line="240" w:lineRule="auto"/>
        <w:ind w:firstLine="0"/>
        <w:rPr>
          <w:rStyle w:val="Teksttreci2"/>
          <w:color w:val="000000"/>
          <w:sz w:val="22"/>
        </w:rPr>
      </w:pPr>
      <w:r w:rsidRPr="00DC5F25">
        <w:rPr>
          <w:rStyle w:val="Teksttreci2"/>
          <w:color w:val="000000"/>
          <w:sz w:val="22"/>
        </w:rPr>
        <w:t>Okres kwalifikowalności wydatków Grantobiorcy rozpoczyna się najwcześniej 01.01.2016 r. oraz</w:t>
      </w:r>
      <w:r w:rsidRPr="00DC5F25">
        <w:rPr>
          <w:rStyle w:val="Teksttreci2"/>
          <w:color w:val="000000"/>
          <w:sz w:val="22"/>
        </w:rPr>
        <w:br/>
        <w:t>jednocześnie dla poszczególnych modernizacji źródeł ciepła nie wcześniej niż po sporządzeniu</w:t>
      </w:r>
      <w:r w:rsidRPr="00DC5F25">
        <w:rPr>
          <w:rStyle w:val="Teksttreci2"/>
          <w:color w:val="000000"/>
          <w:sz w:val="22"/>
        </w:rPr>
        <w:br/>
        <w:t>dedykowanym im odpowiednio audytów energetycznych/ uproszczonych audytów energetycznych</w:t>
      </w:r>
      <w:r w:rsidRPr="00DC5F25">
        <w:rPr>
          <w:rStyle w:val="Teksttreci2"/>
          <w:color w:val="000000"/>
          <w:sz w:val="22"/>
        </w:rPr>
        <w:br/>
        <w:t>(tzn., że rozpoczęcie wymiany źródła ciepła każdorazowo musi być poprzedzone sporządzeniem</w:t>
      </w:r>
      <w:r w:rsidRPr="00DC5F25">
        <w:rPr>
          <w:rStyle w:val="Teksttreci2"/>
          <w:color w:val="000000"/>
          <w:sz w:val="22"/>
        </w:rPr>
        <w:br/>
        <w:t>stosownego audytu energetycznego lub uproszczonego audytu energetycznego). Zakończenie okresu</w:t>
      </w:r>
      <w:r w:rsidRPr="00DC5F25">
        <w:rPr>
          <w:rStyle w:val="Teksttreci2"/>
          <w:color w:val="000000"/>
          <w:sz w:val="22"/>
        </w:rPr>
        <w:br/>
        <w:t xml:space="preserve">kwalifikowalności wydatków to </w:t>
      </w:r>
      <w:r w:rsidR="006E4D04">
        <w:rPr>
          <w:rStyle w:val="Teksttreci2"/>
          <w:color w:val="000000"/>
          <w:sz w:val="22"/>
        </w:rPr>
        <w:t xml:space="preserve"> </w:t>
      </w:r>
      <w:r w:rsidR="006E4D04" w:rsidRPr="006E4D04">
        <w:rPr>
          <w:rStyle w:val="Teksttreci2"/>
          <w:color w:val="000000"/>
          <w:sz w:val="22"/>
          <w:highlight w:val="yellow"/>
        </w:rPr>
        <w:t>31.12.2022</w:t>
      </w:r>
      <w:r w:rsidR="00013F4B" w:rsidRPr="006E4D04">
        <w:rPr>
          <w:rStyle w:val="Teksttreci2"/>
          <w:color w:val="000000"/>
          <w:sz w:val="22"/>
          <w:highlight w:val="yellow"/>
        </w:rPr>
        <w:t xml:space="preserve"> r.</w:t>
      </w:r>
    </w:p>
    <w:p w14:paraId="64F1C90D" w14:textId="327FF508" w:rsidR="008845C8" w:rsidRPr="008845C8" w:rsidRDefault="008845C8" w:rsidP="00542690">
      <w:pPr>
        <w:pStyle w:val="Teksttreci21"/>
        <w:shd w:val="clear" w:color="auto" w:fill="auto"/>
        <w:spacing w:beforeLines="40" w:before="96" w:afterLines="80" w:after="192" w:line="240" w:lineRule="auto"/>
        <w:ind w:firstLine="0"/>
        <w:rPr>
          <w:rStyle w:val="Teksttreci2"/>
          <w:color w:val="000000"/>
          <w:sz w:val="22"/>
        </w:rPr>
      </w:pPr>
      <w:bookmarkStart w:id="2" w:name="bookmark13"/>
      <w:r>
        <w:rPr>
          <w:rStyle w:val="Teksttreci2"/>
          <w:sz w:val="22"/>
        </w:rPr>
        <w:t xml:space="preserve">UWAGA: </w:t>
      </w:r>
      <w:r w:rsidRPr="008845C8">
        <w:rPr>
          <w:rStyle w:val="Teksttreci2"/>
          <w:sz w:val="22"/>
        </w:rPr>
        <w:t>Za niekwalifikowalne należy uznać wydatki związane ze sporządzeniem świadectw charakterystyki</w:t>
      </w:r>
      <w:r>
        <w:rPr>
          <w:rStyle w:val="Teksttreci2"/>
          <w:sz w:val="22"/>
        </w:rPr>
        <w:t xml:space="preserve"> </w:t>
      </w:r>
      <w:r w:rsidRPr="008845C8">
        <w:rPr>
          <w:rStyle w:val="Teksttreci2"/>
          <w:sz w:val="22"/>
        </w:rPr>
        <w:t>energetycznej, audytów energetycznych (ich aktualizacji), uproszczonych audytów energetycznych.</w:t>
      </w:r>
      <w:bookmarkEnd w:id="2"/>
    </w:p>
    <w:p w14:paraId="5FBAE84E" w14:textId="7030E66A" w:rsidR="008845C8" w:rsidRDefault="008845C8" w:rsidP="00542690">
      <w:pPr>
        <w:spacing w:beforeLines="40" w:before="96" w:afterLines="80" w:after="192" w:line="240" w:lineRule="auto"/>
        <w:jc w:val="both"/>
      </w:pPr>
      <w:r>
        <w:t>Kwalifikowalne mogą być wyłącznie wydatki, które mają na celu wymianę źró</w:t>
      </w:r>
      <w:r w:rsidR="000365D5">
        <w:t>dła ciepła</w:t>
      </w:r>
      <w:r w:rsidR="000365D5">
        <w:br/>
      </w:r>
      <w:r>
        <w:t>z ewentualnym dostosowaniem instalacji grzewczej i/lub pozyskiwania ciepłej wody użytkowej, bądź do wytwarzania energii elektrycznej na potrzeby budynku /mieszkania, gdzie wymianie podlega źródło ciepła. Wydatki nie mające bezpośredniego związku z wyżej wymienionymi (np. zmiana układu pomieszczeń, wyposażenie pomieszczeń w meble, montaż urządzeń sanitarnych, remont klatki schodowej, wykończenie pomieszczeń) nie mogą stanowić wydatków kwalifikowalnych w projekcie. Wyjątek stanowią wydatki na prace niezbędne do przeprowadzenia w/w prac i bezpośrednio z nią związane, np. przebudowa kotłowni, koszty przyłącza gazowego, miejscowa naprawa muru lub stropu związana z koniecznością zamocowania urządzenia grzewczego itp.</w:t>
      </w:r>
    </w:p>
    <w:p w14:paraId="3C12922C" w14:textId="54433D67" w:rsidR="008845C8" w:rsidRPr="00DC5F25" w:rsidRDefault="008845C8" w:rsidP="00542690">
      <w:pPr>
        <w:pStyle w:val="Teksttreci21"/>
        <w:shd w:val="clear" w:color="auto" w:fill="auto"/>
        <w:spacing w:beforeLines="40" w:before="96" w:afterLines="80" w:after="192" w:line="240" w:lineRule="auto"/>
        <w:ind w:firstLine="0"/>
        <w:rPr>
          <w:sz w:val="22"/>
        </w:rPr>
      </w:pPr>
      <w:r w:rsidRPr="00DC5F25">
        <w:rPr>
          <w:rStyle w:val="Teksttreci2"/>
          <w:color w:val="000000"/>
          <w:sz w:val="22"/>
        </w:rPr>
        <w:t>Grantobiorcy zobowiązani są do odpowiedniego udokumentowania poniesionych wydatków</w:t>
      </w:r>
      <w:r w:rsidRPr="00DC5F25">
        <w:rPr>
          <w:rStyle w:val="Teksttreci2"/>
          <w:color w:val="000000"/>
          <w:sz w:val="22"/>
        </w:rPr>
        <w:br/>
        <w:t>kwalifikowalnych (m. in.: umowy z wykonawcami/ zlecenia (jeśli dotyczy), faktury lub inne dokumenty</w:t>
      </w:r>
      <w:r w:rsidR="00645B1A">
        <w:rPr>
          <w:rStyle w:val="Teksttreci2"/>
          <w:color w:val="000000"/>
          <w:sz w:val="22"/>
        </w:rPr>
        <w:t xml:space="preserve"> </w:t>
      </w:r>
      <w:r w:rsidRPr="00DC5F25">
        <w:rPr>
          <w:rStyle w:val="Teksttreci2"/>
          <w:color w:val="000000"/>
          <w:sz w:val="22"/>
        </w:rPr>
        <w:t>księgowe o równoważnej wartości dowodowej, protokoły odbioru, dowody zapłaty).</w:t>
      </w:r>
    </w:p>
    <w:p w14:paraId="41E9A2B1" w14:textId="32978CB5" w:rsidR="008845C8" w:rsidRPr="008845C8" w:rsidRDefault="008845C8" w:rsidP="00542690">
      <w:pPr>
        <w:spacing w:beforeLines="40" w:before="96" w:afterLines="80" w:after="192" w:line="240" w:lineRule="auto"/>
        <w:jc w:val="both"/>
      </w:pPr>
      <w:r w:rsidRPr="007F5D7A">
        <w:t>Ponadto Grantobiorcy zobowiązani są do wykazania, iż dokonane wydatki kwalifikowane zostały przez</w:t>
      </w:r>
      <w:r w:rsidR="00645B1A">
        <w:t xml:space="preserve"> </w:t>
      </w:r>
      <w:r w:rsidRPr="007F5D7A">
        <w:t xml:space="preserve">nich poniesione w sposób oszczędny, tzn. niezawyżony w stosunku do średnich cen i stawek rynkowych i spełniający wymogi uzyskiwania najlepszych efektów z danych nakładów. W tym celu powinni dokonać bezpośredniego skierowania zapytania ofertowego dotyczącego realizowanego wydatku do potencjalnych wykonawców, przeprowadzić badanie rynku poprzez analizę stron www lub drogą telefoniczną w celu pozyskania porównania i wyboru najkorzystniejszej oferty rynkowej oraz udokumentować przeprowadzoną ww. procedurę poprzez zgromadzenie i archiwizację </w:t>
      </w:r>
      <w:r w:rsidRPr="007F5D7A">
        <w:lastRenderedPageBreak/>
        <w:t>stosownej dokumentacji (np. zapytań ofertowych, pisemnych ofert, zrzutów ekranowych, sporządzonego pisemnego oświadczenia dotyczącego przeprowadzonego rozeznania rynku).</w:t>
      </w:r>
    </w:p>
    <w:p w14:paraId="5C0D7ACF" w14:textId="7AFDD1FE" w:rsidR="00E50AA2" w:rsidRPr="00E50AA2" w:rsidRDefault="0085205C" w:rsidP="00E50AA2">
      <w:pPr>
        <w:spacing w:beforeLines="40" w:before="96" w:afterLines="80" w:after="192" w:line="240" w:lineRule="auto"/>
        <w:jc w:val="both"/>
      </w:pPr>
      <w:r w:rsidRPr="0085205C">
        <w:t xml:space="preserve">W ramach konkursu nie przewiduje się udzielania pomocy publicznej/ pomocy de minimis. </w:t>
      </w:r>
      <w:r w:rsidR="00E50AA2" w:rsidRPr="00E50AA2">
        <w:t>Pomoc publiczna wystąpi w przypadku wymiany źródeł ciepła w pomieszczeniach wykorzystywanych</w:t>
      </w:r>
      <w:r w:rsidR="00E50AA2" w:rsidRPr="00E50AA2">
        <w:br/>
        <w:t>na działalność gospodarczą, wynajmowanych w celu prowadzenia działalności gospodarczej,</w:t>
      </w:r>
      <w:r w:rsidR="00E50AA2" w:rsidRPr="00E50AA2">
        <w:br/>
        <w:t>u podmiotów będących przedsiębiorcami oraz w przypadku montażu instalacji do wytwarzania energii</w:t>
      </w:r>
      <w:r w:rsidR="00645B1A">
        <w:t xml:space="preserve"> </w:t>
      </w:r>
      <w:r w:rsidR="00E50AA2" w:rsidRPr="00E50AA2">
        <w:t>elektrycznej z OZE wykorzystywanej na cele prowadzonej działalności gospodarczej. Montaż</w:t>
      </w:r>
      <w:r w:rsidR="00E50AA2" w:rsidRPr="00E50AA2">
        <w:br/>
      </w:r>
      <w:proofErr w:type="spellStart"/>
      <w:r w:rsidR="00E50AA2" w:rsidRPr="00E50AA2">
        <w:t>mikroinstalacji</w:t>
      </w:r>
      <w:proofErr w:type="spellEnd"/>
      <w:r w:rsidR="00E50AA2" w:rsidRPr="00E50AA2">
        <w:t xml:space="preserve"> OZE w domu jednorodzinnym lub budynku wielorodzinnym, w którym nie jest</w:t>
      </w:r>
      <w:r w:rsidR="00E50AA2" w:rsidRPr="00E50AA2">
        <w:br/>
        <w:t>prowadzona działalność gospodarcza lub którego właściciel nie jest przedsiębiorcą, nie stanowi</w:t>
      </w:r>
      <w:r w:rsidR="00E50AA2" w:rsidRPr="00E50AA2">
        <w:br/>
        <w:t>pomocy publicznej, jeśli spełnione zostaną wszystkie poniższe warunki:</w:t>
      </w:r>
    </w:p>
    <w:p w14:paraId="0C2D4E30" w14:textId="77777777" w:rsidR="00E50AA2" w:rsidRPr="00E50AA2" w:rsidRDefault="00E50AA2" w:rsidP="00E50AA2">
      <w:pPr>
        <w:numPr>
          <w:ilvl w:val="0"/>
          <w:numId w:val="9"/>
        </w:numPr>
        <w:spacing w:beforeLines="40" w:before="96" w:afterLines="80" w:after="192" w:line="240" w:lineRule="auto"/>
        <w:jc w:val="both"/>
      </w:pPr>
      <w:r w:rsidRPr="00E50AA2">
        <w:t>Grantobiorca nie prowadzi działalności gospodarczej i nie udostępnia powierzchni innym</w:t>
      </w:r>
      <w:r w:rsidRPr="00E50AA2">
        <w:br/>
        <w:t>podmiotom w celu prowadzenia działalności gospodarczej,</w:t>
      </w:r>
    </w:p>
    <w:p w14:paraId="411D4BFF" w14:textId="77777777" w:rsidR="00E50AA2" w:rsidRPr="00E50AA2" w:rsidRDefault="00E50AA2" w:rsidP="00E50AA2">
      <w:pPr>
        <w:numPr>
          <w:ilvl w:val="0"/>
          <w:numId w:val="9"/>
        </w:numPr>
        <w:spacing w:beforeLines="40" w:before="96" w:afterLines="80" w:after="192" w:line="240" w:lineRule="auto"/>
        <w:jc w:val="both"/>
      </w:pPr>
      <w:r w:rsidRPr="00E50AA2">
        <w:t>wytworzona energia jest zużywana na potrzeby własne,</w:t>
      </w:r>
    </w:p>
    <w:p w14:paraId="1BF95732" w14:textId="766E0018" w:rsidR="00E50AA2" w:rsidRPr="00E50AA2" w:rsidRDefault="00E50AA2" w:rsidP="00E50AA2">
      <w:pPr>
        <w:numPr>
          <w:ilvl w:val="0"/>
          <w:numId w:val="9"/>
        </w:numPr>
        <w:spacing w:beforeLines="40" w:before="96" w:afterLines="80" w:after="192" w:line="240" w:lineRule="auto"/>
        <w:jc w:val="both"/>
      </w:pPr>
      <w:r w:rsidRPr="00E50AA2">
        <w:t>rozmiar (zdolność wytwórcza instalacji) nie przekracza realnego zapotrzebowania na energię</w:t>
      </w:r>
      <w:r w:rsidRPr="00E50AA2">
        <w:br/>
        <w:t>danego prosumenta i wynika to z przeprowadzonej oceny zapotrzebowania na energię na</w:t>
      </w:r>
      <w:r w:rsidRPr="00E50AA2">
        <w:br/>
        <w:t>podstawie zużycia z lat ubiegłych - z uwzględnieniem sytuacji, gdy potrzeby te ulegną zwiększeniu</w:t>
      </w:r>
      <w:r w:rsidR="00645B1A">
        <w:t xml:space="preserve"> </w:t>
      </w:r>
      <w:r w:rsidRPr="00E50AA2">
        <w:t>ze względu na planowe wykorzystanie energii elektrycznej z OZE na potrzeby grzewcze.</w:t>
      </w:r>
    </w:p>
    <w:p w14:paraId="57E1FA0A" w14:textId="77777777" w:rsidR="00E50AA2" w:rsidRDefault="00E50AA2" w:rsidP="00E50AA2">
      <w:pPr>
        <w:spacing w:beforeLines="40" w:before="96" w:afterLines="80" w:after="192" w:line="240" w:lineRule="auto"/>
        <w:jc w:val="both"/>
      </w:pPr>
      <w:r w:rsidRPr="00E50AA2">
        <w:t>W związku z powyższym zakres inwestycji objęty pomocą publiczną musi zostać wyłączony z projektu lub z kwalifikowalności. W takich przypadkach wydatki na realizację przedsięwzięcia, objęte niniejszym Wnioskiem, należy pomniejszyć co najmniej o część odpowiadającą % powierzchni przeznaczonej na prowadzenie działalności gospodarczej, wskazanemu w punkcie 4.8.</w:t>
      </w:r>
    </w:p>
    <w:p w14:paraId="16159010" w14:textId="77777777" w:rsidR="00E50AA2" w:rsidRDefault="00E50AA2" w:rsidP="00E50AA2">
      <w:pPr>
        <w:spacing w:beforeLines="40" w:before="96" w:afterLines="80" w:after="192" w:line="240" w:lineRule="auto"/>
        <w:jc w:val="both"/>
      </w:pPr>
      <w:r w:rsidRPr="00E50AA2">
        <w:t>W przypadku działalności zarejestrowanej w domu jednorodzinnym lub mieszkaniu, ale wykonywanej</w:t>
      </w:r>
      <w:r w:rsidRPr="00E50AA2">
        <w:br/>
        <w:t>poza (w innym lokalu albo u klienta), należy wziąć pod uwagę, czy w ww. domu, mieszkaniu</w:t>
      </w:r>
      <w:r w:rsidRPr="00E50AA2">
        <w:br/>
        <w:t>prowadzone są np. czynności administracyjne związane z prowadzoną działalnością, gromadzona jest</w:t>
      </w:r>
      <w:r w:rsidRPr="00E50AA2">
        <w:br/>
        <w:t>dokumentacja podatkowa, umowy z kontrahentami i inne dokumenty. W takiej sytuacji można</w:t>
      </w:r>
      <w:r w:rsidRPr="00E50AA2">
        <w:br/>
        <w:t>posiłkować się metodologią związaną z kwestiami podatkowymi, np. podatkiem od nieruchomości.</w:t>
      </w:r>
      <w:r w:rsidRPr="00E50AA2">
        <w:br/>
        <w:t>Gdy od części nieruchomości podatnik płaci wyższą stawkę podatku dla działalności gospodarczej,</w:t>
      </w:r>
      <w:r w:rsidRPr="00E50AA2">
        <w:br/>
        <w:t>należy tę część nieruchomości wyłączyć z kwalifikowalności lub z projektu.</w:t>
      </w:r>
    </w:p>
    <w:p w14:paraId="6D83165F" w14:textId="536A8FB3" w:rsidR="001C0125" w:rsidRDefault="001C0125" w:rsidP="00542690">
      <w:pPr>
        <w:spacing w:beforeLines="40" w:before="96" w:afterLines="80" w:after="192" w:line="240" w:lineRule="auto"/>
        <w:jc w:val="both"/>
      </w:pPr>
      <w:r>
        <w:t>Wydatki dotyczące zakresu wskazanego w punktach 5.1., 5.2., 5.4. Wniosku należy ująć w sekcji A tabeli.</w:t>
      </w:r>
    </w:p>
    <w:p w14:paraId="29635FAF" w14:textId="01338549" w:rsidR="001C0125" w:rsidRDefault="001C0125" w:rsidP="00542690">
      <w:pPr>
        <w:spacing w:beforeLines="40" w:before="96" w:afterLines="80" w:after="192" w:line="240" w:lineRule="auto"/>
        <w:jc w:val="both"/>
      </w:pPr>
      <w:r>
        <w:t>Wydatki dotyczące zakresu wskazanego w punkcie 5.3. Wniosku należy ująć w sekcji B tabeli.</w:t>
      </w:r>
    </w:p>
    <w:p w14:paraId="46BC4805" w14:textId="77777777" w:rsidR="00247CE2" w:rsidRDefault="00247CE2" w:rsidP="00542690">
      <w:pPr>
        <w:pStyle w:val="Nagwek1"/>
        <w:tabs>
          <w:tab w:val="clear" w:pos="1680"/>
          <w:tab w:val="left" w:pos="426"/>
        </w:tabs>
        <w:spacing w:beforeLines="40" w:before="96" w:afterLines="80" w:after="192" w:line="240" w:lineRule="auto"/>
        <w:ind w:left="0" w:firstLine="0"/>
        <w:jc w:val="both"/>
      </w:pPr>
      <w:r>
        <w:t>Plan realizacji inwestycji</w:t>
      </w:r>
    </w:p>
    <w:p w14:paraId="57EB34A6" w14:textId="0A2246BD" w:rsidR="00BC79A7" w:rsidRDefault="00BC79A7" w:rsidP="00BC79A7">
      <w:pPr>
        <w:spacing w:beforeLines="40" w:before="96" w:afterLines="80" w:after="192" w:line="240" w:lineRule="auto"/>
        <w:jc w:val="both"/>
      </w:pPr>
      <w:r>
        <w:t>Przy wypełnianiu sekcji 9 należy mieć na względzie całe przedsięwzięcie objęte wnioskiem tj. opisane we wszystkich sekcjach 5 Wniosku tj. sekcji 5.A, 5.B, 5.C, itd. łącznie.</w:t>
      </w:r>
    </w:p>
    <w:p w14:paraId="192EE2A8" w14:textId="19FFDDA8" w:rsidR="00040EC6" w:rsidRDefault="00040EC6" w:rsidP="00542690">
      <w:pPr>
        <w:spacing w:beforeLines="40" w:before="96" w:afterLines="80" w:after="192" w:line="240" w:lineRule="auto"/>
        <w:jc w:val="both"/>
      </w:pPr>
      <w:r>
        <w:t>W tabeli należy wymienić, w kolejności chronologicznej, działania niezbędne dla realizacji inwestycji</w:t>
      </w:r>
      <w:r w:rsidR="008E6E62">
        <w:t xml:space="preserve"> (przykład: opracowanie dokumentacji technicznej/projektowej, uzyskanie pozwolenia na budowę, demontaż istniejącego źródła ciepła, instalacja paneli fotowoltaicznych)</w:t>
      </w:r>
      <w:r>
        <w:t xml:space="preserve">, z podaniem </w:t>
      </w:r>
      <w:r w:rsidR="00013F4B">
        <w:t>p</w:t>
      </w:r>
      <w:r>
        <w:t xml:space="preserve">lanowanej / rzeczywistej daty rozpoczęcia działania </w:t>
      </w:r>
      <w:r w:rsidR="008E6E62">
        <w:t xml:space="preserve">oraz </w:t>
      </w:r>
      <w:r w:rsidR="00013F4B">
        <w:t>p</w:t>
      </w:r>
      <w:r w:rsidR="008E6E62">
        <w:t>lanowanej / rzeczywistej daty zakończenia</w:t>
      </w:r>
      <w:r w:rsidR="008E6E62" w:rsidRPr="008E6E62">
        <w:t xml:space="preserve"> </w:t>
      </w:r>
      <w:r w:rsidR="008E6E62">
        <w:t>działania.</w:t>
      </w:r>
    </w:p>
    <w:p w14:paraId="16676A28" w14:textId="0F515C57" w:rsidR="008E6E62" w:rsidRDefault="008E6E62" w:rsidP="00542690">
      <w:pPr>
        <w:spacing w:beforeLines="40" w:before="96" w:afterLines="80" w:after="192" w:line="240" w:lineRule="auto"/>
        <w:jc w:val="both"/>
      </w:pPr>
      <w:r>
        <w:t>Dla działań planowanych (ale nierozpoczętych) należy podać planowaną datę rozpoczęcia. Dla działań rozpoczętych oraz zakończonych należy podać rzeczywistą datę rozpoczęcia.</w:t>
      </w:r>
    </w:p>
    <w:p w14:paraId="6679A27E" w14:textId="56606DC4" w:rsidR="009120A5" w:rsidRDefault="008E6E62" w:rsidP="00542690">
      <w:pPr>
        <w:spacing w:beforeLines="40" w:before="96" w:afterLines="80" w:after="192" w:line="240" w:lineRule="auto"/>
        <w:jc w:val="both"/>
      </w:pPr>
      <w:r>
        <w:lastRenderedPageBreak/>
        <w:t>Dla działań planowanych oraz rozpoczętych (ale niezakończonych) należy podać planowaną datę zakończenia. Dla działań zakończonych należy podać rzeczywistą datę zakończenia.</w:t>
      </w:r>
    </w:p>
    <w:p w14:paraId="14A59FFC" w14:textId="77777777" w:rsidR="00560899" w:rsidRDefault="00560899" w:rsidP="00542690">
      <w:pPr>
        <w:pStyle w:val="Nagwek1"/>
        <w:tabs>
          <w:tab w:val="clear" w:pos="1680"/>
          <w:tab w:val="left" w:pos="426"/>
        </w:tabs>
        <w:spacing w:beforeLines="40" w:before="96" w:afterLines="80" w:after="192" w:line="240" w:lineRule="auto"/>
        <w:ind w:left="0" w:firstLine="0"/>
        <w:jc w:val="both"/>
      </w:pPr>
      <w:r>
        <w:t>Wnioskowana kwota dofinansowania</w:t>
      </w:r>
    </w:p>
    <w:p w14:paraId="610A935A" w14:textId="27752F5F" w:rsidR="00BC79A7" w:rsidRDefault="00BC79A7" w:rsidP="00BC79A7">
      <w:pPr>
        <w:spacing w:beforeLines="40" w:before="96" w:afterLines="80" w:after="192" w:line="240" w:lineRule="auto"/>
        <w:jc w:val="both"/>
      </w:pPr>
      <w:r>
        <w:t>Przy wypełnianiu sekcji 10 należy mieć na względzie całe przedsięwzięcie objęte wnioskiem</w:t>
      </w:r>
      <w:r w:rsidR="000365D5">
        <w:t>,</w:t>
      </w:r>
      <w:r w:rsidR="000365D5">
        <w:br/>
      </w:r>
      <w:r>
        <w:t>tj. opisane we wszystkich sekcjach 5 Wniosku tj. sekcji 5.A, 5.B, 5.C, itd. łącznie.</w:t>
      </w:r>
    </w:p>
    <w:p w14:paraId="4271DB77" w14:textId="5717C280" w:rsidR="001A5332" w:rsidRDefault="00560899" w:rsidP="00542690">
      <w:pPr>
        <w:spacing w:beforeLines="40" w:before="96" w:afterLines="80" w:after="192" w:line="240" w:lineRule="auto"/>
        <w:jc w:val="both"/>
      </w:pPr>
      <w:r w:rsidRPr="00B350A3">
        <w:rPr>
          <w:b/>
        </w:rPr>
        <w:t>W punkcie 10.1.</w:t>
      </w:r>
      <w:r>
        <w:t xml:space="preserve"> należy podać kwotę </w:t>
      </w:r>
      <w:r w:rsidRPr="00682ED4">
        <w:t xml:space="preserve">dofinansowania </w:t>
      </w:r>
      <w:r>
        <w:t>o jaką w</w:t>
      </w:r>
      <w:r w:rsidRPr="00682ED4">
        <w:t>nioskuj</w:t>
      </w:r>
      <w:r>
        <w:t xml:space="preserve">e Grantobiorca </w:t>
      </w:r>
      <w:r w:rsidRPr="00682ED4">
        <w:t xml:space="preserve">w </w:t>
      </w:r>
      <w:r>
        <w:t>walucie PLN.</w:t>
      </w:r>
    </w:p>
    <w:p w14:paraId="6398C224" w14:textId="765CBD69" w:rsidR="00542690" w:rsidRPr="00542690" w:rsidRDefault="00542690" w:rsidP="00542690">
      <w:pPr>
        <w:spacing w:beforeLines="40" w:before="96" w:afterLines="80" w:after="192" w:line="240" w:lineRule="auto"/>
        <w:jc w:val="both"/>
        <w:rPr>
          <w:u w:val="single"/>
        </w:rPr>
      </w:pPr>
      <w:r w:rsidRPr="00542690">
        <w:rPr>
          <w:u w:val="single"/>
        </w:rPr>
        <w:t>W przypadku, kiedy stanem docelowym jest indywidualne źródło ciepła:</w:t>
      </w:r>
    </w:p>
    <w:p w14:paraId="1F9D225A" w14:textId="71C663B4" w:rsidR="00542690" w:rsidRPr="00DC5F25" w:rsidRDefault="00542690" w:rsidP="00542690">
      <w:pPr>
        <w:pStyle w:val="Nagwek20"/>
        <w:keepNext/>
        <w:keepLines/>
        <w:shd w:val="clear" w:color="auto" w:fill="auto"/>
        <w:spacing w:beforeLines="40" w:before="96" w:afterLines="80" w:after="192" w:line="240" w:lineRule="auto"/>
        <w:ind w:firstLine="0"/>
        <w:rPr>
          <w:sz w:val="22"/>
        </w:rPr>
      </w:pPr>
      <w:r>
        <w:rPr>
          <w:rStyle w:val="Nagwek2"/>
          <w:color w:val="000000"/>
          <w:sz w:val="22"/>
        </w:rPr>
        <w:t xml:space="preserve">Maksymalny poziom wsparcia wynosi </w:t>
      </w:r>
      <w:r w:rsidRPr="00542690">
        <w:rPr>
          <w:rStyle w:val="Teksttreci2"/>
          <w:b w:val="0"/>
          <w:color w:val="000000"/>
          <w:sz w:val="22"/>
        </w:rPr>
        <w:t>do 85% wydatków kwalifikowalnych (</w:t>
      </w:r>
      <w:r>
        <w:rPr>
          <w:rStyle w:val="Teksttreci2"/>
          <w:b w:val="0"/>
          <w:color w:val="000000"/>
          <w:sz w:val="22"/>
        </w:rPr>
        <w:t>P</w:t>
      </w:r>
      <w:r w:rsidRPr="00542690">
        <w:rPr>
          <w:rStyle w:val="Teksttreci2"/>
          <w:b w:val="0"/>
          <w:color w:val="000000"/>
          <w:sz w:val="22"/>
        </w:rPr>
        <w:t>rzykład: dla wydatków kwalifikowalnych w wysokości 10 000,00 PLN wsparcie może wynieść maksymalnie 8 500,00 PLN).</w:t>
      </w:r>
    </w:p>
    <w:p w14:paraId="29AB388F" w14:textId="7AFA5E79" w:rsidR="00560899" w:rsidRDefault="00542690" w:rsidP="00542690">
      <w:pPr>
        <w:spacing w:beforeLines="40" w:before="96" w:afterLines="80" w:after="192" w:line="240" w:lineRule="auto"/>
        <w:jc w:val="both"/>
      </w:pPr>
      <w:r>
        <w:rPr>
          <w:bCs/>
        </w:rPr>
        <w:t>Jednocześnie m</w:t>
      </w:r>
      <w:r w:rsidR="00560899" w:rsidRPr="00C66F2D">
        <w:rPr>
          <w:bCs/>
        </w:rPr>
        <w:t>aksymalna kwota wsparcia</w:t>
      </w:r>
      <w:r w:rsidR="00560899">
        <w:rPr>
          <w:b/>
          <w:bCs/>
        </w:rPr>
        <w:t xml:space="preserve"> </w:t>
      </w:r>
      <w:r w:rsidR="00560899" w:rsidRPr="00C66F2D">
        <w:t>przypadająca na jeden dom jednorodzinny lub mieszkanie</w:t>
      </w:r>
      <w:r w:rsidR="00560899">
        <w:t>, ogrzewany/e</w:t>
      </w:r>
      <w:r w:rsidR="00560899" w:rsidRPr="00C66F2D">
        <w:t xml:space="preserve"> indywidualnym</w:t>
      </w:r>
      <w:r w:rsidR="00560899">
        <w:t>/</w:t>
      </w:r>
      <w:r w:rsidR="00560899" w:rsidRPr="00C66F2D">
        <w:t>i źródł</w:t>
      </w:r>
      <w:r w:rsidR="00560899">
        <w:t>em/</w:t>
      </w:r>
      <w:proofErr w:type="spellStart"/>
      <w:r w:rsidR="00560899" w:rsidRPr="00C66F2D">
        <w:t>ami</w:t>
      </w:r>
      <w:proofErr w:type="spellEnd"/>
      <w:r w:rsidR="00560899" w:rsidRPr="00C66F2D">
        <w:t xml:space="preserve"> ciepła (jako stan końcowy)</w:t>
      </w:r>
      <w:r w:rsidR="00560899">
        <w:t>,</w:t>
      </w:r>
      <w:r w:rsidR="00560899" w:rsidRPr="00C66F2D">
        <w:t xml:space="preserve"> to 35</w:t>
      </w:r>
      <w:r>
        <w:t> 000,00</w:t>
      </w:r>
      <w:r w:rsidR="00560899" w:rsidRPr="00C66F2D">
        <w:t xml:space="preserve"> PLN</w:t>
      </w:r>
      <w:r w:rsidR="00560899" w:rsidRPr="00C66F2D">
        <w:rPr>
          <w:vertAlign w:val="superscript"/>
        </w:rPr>
        <w:footnoteReference w:id="9"/>
      </w:r>
      <w:r w:rsidR="00560899" w:rsidRPr="00C66F2D">
        <w:t>, niezależnie od liczby źródeł</w:t>
      </w:r>
      <w:r w:rsidR="00560899">
        <w:t xml:space="preserve"> </w:t>
      </w:r>
      <w:r w:rsidR="00560899" w:rsidRPr="00C66F2D">
        <w:t>ciepła podlegających modernizacji</w:t>
      </w:r>
      <w:r w:rsidR="00560899">
        <w:t xml:space="preserve">. </w:t>
      </w:r>
    </w:p>
    <w:p w14:paraId="28A59AFF" w14:textId="5C450ED0" w:rsidR="00560899" w:rsidRPr="00C91DCD" w:rsidRDefault="00560899" w:rsidP="00542690">
      <w:pPr>
        <w:spacing w:beforeLines="40" w:before="96" w:afterLines="80" w:after="192" w:line="240" w:lineRule="auto"/>
        <w:jc w:val="both"/>
        <w:rPr>
          <w:bCs/>
        </w:rPr>
      </w:pPr>
      <w:r>
        <w:t>J</w:t>
      </w:r>
      <w:r w:rsidRPr="00C66F2D">
        <w:t>eśli Grantobiorcą będzie</w:t>
      </w:r>
      <w:r>
        <w:t xml:space="preserve"> </w:t>
      </w:r>
      <w:r w:rsidRPr="00C66F2D">
        <w:t>podmiot inny niż osoba fizyczna, tj. wspólnota mie</w:t>
      </w:r>
      <w:r>
        <w:t xml:space="preserve">szkaniowa </w:t>
      </w:r>
      <w:r>
        <w:rPr>
          <w:bCs/>
        </w:rPr>
        <w:t>m</w:t>
      </w:r>
      <w:r w:rsidRPr="00C66F2D">
        <w:rPr>
          <w:bCs/>
        </w:rPr>
        <w:t>aksymalna kwota wsparcia</w:t>
      </w:r>
      <w:r>
        <w:rPr>
          <w:b/>
          <w:bCs/>
        </w:rPr>
        <w:t xml:space="preserve"> </w:t>
      </w:r>
      <w:r w:rsidRPr="00C91DCD">
        <w:rPr>
          <w:bCs/>
        </w:rPr>
        <w:t xml:space="preserve">określona będzie </w:t>
      </w:r>
      <w:r>
        <w:rPr>
          <w:bCs/>
        </w:rPr>
        <w:t xml:space="preserve">przez iloczyn kwoty </w:t>
      </w:r>
      <w:r w:rsidRPr="00C66F2D">
        <w:t>35</w:t>
      </w:r>
      <w:r w:rsidR="00542690">
        <w:t> 000,00</w:t>
      </w:r>
      <w:r w:rsidRPr="00C66F2D">
        <w:t xml:space="preserve"> PLN</w:t>
      </w:r>
      <w:r>
        <w:t xml:space="preserve"> i </w:t>
      </w:r>
      <w:r w:rsidRPr="00C66F2D">
        <w:t>liczby mieszkań</w:t>
      </w:r>
      <w:r w:rsidRPr="00C66F2D">
        <w:rPr>
          <w:vertAlign w:val="superscript"/>
        </w:rPr>
        <w:footnoteReference w:id="10"/>
      </w:r>
      <w:r w:rsidRPr="00C91DCD">
        <w:t xml:space="preserve"> </w:t>
      </w:r>
      <w:r>
        <w:t>ogrzewanych</w:t>
      </w:r>
      <w:r w:rsidRPr="00C66F2D">
        <w:t xml:space="preserve"> </w:t>
      </w:r>
      <w:r>
        <w:t>indywidualnym/i</w:t>
      </w:r>
      <w:r w:rsidRPr="00C66F2D">
        <w:t xml:space="preserve"> źródł</w:t>
      </w:r>
      <w:r>
        <w:t>em/</w:t>
      </w:r>
      <w:proofErr w:type="spellStart"/>
      <w:r>
        <w:t>ami</w:t>
      </w:r>
      <w:proofErr w:type="spellEnd"/>
      <w:r w:rsidRPr="00C66F2D">
        <w:t xml:space="preserve"> ciepła (jako stan końcowy)</w:t>
      </w:r>
      <w:r>
        <w:t>.</w:t>
      </w:r>
    </w:p>
    <w:p w14:paraId="7437E254" w14:textId="4EAE7148" w:rsidR="00560899" w:rsidRDefault="00560899" w:rsidP="00542690">
      <w:pPr>
        <w:spacing w:beforeLines="40" w:before="96" w:afterLines="80" w:after="192" w:line="240" w:lineRule="auto"/>
        <w:jc w:val="both"/>
      </w:pPr>
      <w:r w:rsidRPr="00C66F2D">
        <w:t xml:space="preserve">Osoba fizyczna może otrzymać w ramach jednego </w:t>
      </w:r>
      <w:r>
        <w:t>W</w:t>
      </w:r>
      <w:r w:rsidRPr="00C66F2D">
        <w:t xml:space="preserve">niosku o udzielenie </w:t>
      </w:r>
      <w:r>
        <w:t>G</w:t>
      </w:r>
      <w:r w:rsidRPr="00C66F2D">
        <w:t>rantu do</w:t>
      </w:r>
      <w:r>
        <w:t xml:space="preserve">finansowanie nieprzekraczające </w:t>
      </w:r>
      <w:r w:rsidRPr="00C66F2D">
        <w:t>35</w:t>
      </w:r>
      <w:r w:rsidR="00542690">
        <w:t> 000,00</w:t>
      </w:r>
      <w:r w:rsidRPr="00C66F2D">
        <w:t xml:space="preserve"> PLN w przypadku domu jednorodzinnego oraz w przypadku m</w:t>
      </w:r>
      <w:r>
        <w:t>ieszkania, niezależnie od tego i</w:t>
      </w:r>
      <w:r w:rsidRPr="00C66F2D">
        <w:t xml:space="preserve">le domów jednorodzinnych/ mieszkań, których jest właścicielem, obejmuje dany </w:t>
      </w:r>
      <w:r>
        <w:t>W</w:t>
      </w:r>
      <w:r w:rsidRPr="00C66F2D">
        <w:t xml:space="preserve">niosek o udzielenie </w:t>
      </w:r>
      <w:r>
        <w:t>G</w:t>
      </w:r>
      <w:r w:rsidRPr="00C66F2D">
        <w:t>rantu.</w:t>
      </w:r>
    </w:p>
    <w:p w14:paraId="1FFD0DFA" w14:textId="77777777" w:rsidR="00542690" w:rsidRDefault="00560899" w:rsidP="00542690">
      <w:pPr>
        <w:pStyle w:val="Teksttreci21"/>
        <w:shd w:val="clear" w:color="auto" w:fill="auto"/>
        <w:spacing w:beforeLines="40" w:before="96" w:afterLines="80" w:after="192" w:line="240" w:lineRule="auto"/>
        <w:ind w:firstLine="0"/>
        <w:rPr>
          <w:rStyle w:val="Teksttreci2"/>
          <w:color w:val="000000"/>
          <w:sz w:val="22"/>
        </w:rPr>
      </w:pPr>
      <w:r>
        <w:rPr>
          <w:rStyle w:val="Teksttreci2"/>
          <w:color w:val="000000"/>
          <w:sz w:val="22"/>
        </w:rPr>
        <w:t xml:space="preserve">UWAGA: </w:t>
      </w:r>
      <w:r w:rsidRPr="00DC5F25">
        <w:rPr>
          <w:rStyle w:val="Teksttreci2"/>
          <w:color w:val="000000"/>
          <w:sz w:val="22"/>
        </w:rPr>
        <w:t>Ww. maksymalna kwota wsparcia dotyczy wyłącznie budynków jednorodzinnych / mieszkań</w:t>
      </w:r>
      <w:r w:rsidRPr="00DC5F25">
        <w:rPr>
          <w:rStyle w:val="Teksttreci2"/>
          <w:color w:val="000000"/>
          <w:sz w:val="22"/>
        </w:rPr>
        <w:br/>
        <w:t xml:space="preserve">ogrzewanych </w:t>
      </w:r>
      <w:r>
        <w:rPr>
          <w:rStyle w:val="Teksttreci2"/>
          <w:color w:val="000000"/>
          <w:sz w:val="22"/>
        </w:rPr>
        <w:t>indywidualnymi</w:t>
      </w:r>
      <w:r w:rsidRPr="00DC5F25">
        <w:rPr>
          <w:rStyle w:val="Teksttreci2"/>
          <w:color w:val="000000"/>
          <w:sz w:val="22"/>
        </w:rPr>
        <w:t xml:space="preserve"> źródłami ciepła (jako stan końcowy). </w:t>
      </w:r>
    </w:p>
    <w:p w14:paraId="624A095A" w14:textId="6D94EAE1" w:rsidR="00542690" w:rsidRPr="00542690" w:rsidRDefault="00542690" w:rsidP="00542690">
      <w:pPr>
        <w:spacing w:beforeLines="40" w:before="96" w:afterLines="80" w:after="192" w:line="240" w:lineRule="auto"/>
        <w:jc w:val="both"/>
        <w:rPr>
          <w:u w:val="single"/>
        </w:rPr>
      </w:pPr>
      <w:r w:rsidRPr="00542690">
        <w:rPr>
          <w:u w:val="single"/>
        </w:rPr>
        <w:t xml:space="preserve">W przypadku, kiedy stanem docelowym jest </w:t>
      </w:r>
      <w:r>
        <w:rPr>
          <w:u w:val="single"/>
        </w:rPr>
        <w:t>zbiorcze</w:t>
      </w:r>
      <w:r w:rsidRPr="00542690">
        <w:rPr>
          <w:u w:val="single"/>
        </w:rPr>
        <w:t xml:space="preserve"> źródło ciepła:</w:t>
      </w:r>
    </w:p>
    <w:p w14:paraId="35443E8D" w14:textId="2AE37A7C" w:rsidR="00542690" w:rsidRPr="00542690" w:rsidRDefault="00542690" w:rsidP="00542690">
      <w:pPr>
        <w:pStyle w:val="Nagwek20"/>
        <w:keepNext/>
        <w:keepLines/>
        <w:shd w:val="clear" w:color="auto" w:fill="auto"/>
        <w:spacing w:beforeLines="40" w:before="96" w:afterLines="80" w:after="192" w:line="240" w:lineRule="auto"/>
        <w:ind w:firstLine="0"/>
        <w:rPr>
          <w:b w:val="0"/>
          <w:sz w:val="22"/>
        </w:rPr>
      </w:pPr>
      <w:bookmarkStart w:id="3" w:name="bookmark18"/>
      <w:r w:rsidRPr="00560899">
        <w:rPr>
          <w:rStyle w:val="Nagwek2"/>
          <w:color w:val="000000"/>
          <w:sz w:val="22"/>
        </w:rPr>
        <w:t>Maksymalny poziom wsparcia</w:t>
      </w:r>
      <w:bookmarkEnd w:id="3"/>
      <w:r>
        <w:rPr>
          <w:rStyle w:val="Nagwek2"/>
          <w:color w:val="000000"/>
          <w:sz w:val="22"/>
        </w:rPr>
        <w:t xml:space="preserve"> </w:t>
      </w:r>
      <w:r w:rsidRPr="00542690">
        <w:rPr>
          <w:rStyle w:val="Teksttreci2"/>
          <w:b w:val="0"/>
          <w:color w:val="000000"/>
          <w:sz w:val="22"/>
        </w:rPr>
        <w:t>do 85% wydatków kwalifikowalnych (</w:t>
      </w:r>
      <w:r>
        <w:rPr>
          <w:rStyle w:val="Teksttreci2"/>
          <w:b w:val="0"/>
          <w:color w:val="000000"/>
          <w:sz w:val="22"/>
        </w:rPr>
        <w:t>P</w:t>
      </w:r>
      <w:r w:rsidRPr="00542690">
        <w:rPr>
          <w:rStyle w:val="Teksttreci2"/>
          <w:b w:val="0"/>
          <w:color w:val="000000"/>
          <w:sz w:val="22"/>
        </w:rPr>
        <w:t>rzykład: dla wydatków kwalifikowalnych w wysokości 10 000,00 PLN wsparcie może wynieść maksymalnie 8 500,00 PLN).</w:t>
      </w:r>
    </w:p>
    <w:p w14:paraId="158D217A" w14:textId="038C3130" w:rsidR="00542690" w:rsidRDefault="00542690" w:rsidP="00542690">
      <w:pPr>
        <w:pStyle w:val="Teksttreci21"/>
        <w:shd w:val="clear" w:color="auto" w:fill="auto"/>
        <w:spacing w:beforeLines="40" w:before="96" w:afterLines="80" w:after="192" w:line="240" w:lineRule="auto"/>
        <w:ind w:firstLine="0"/>
        <w:rPr>
          <w:rStyle w:val="Teksttreci2"/>
          <w:color w:val="000000"/>
          <w:sz w:val="22"/>
        </w:rPr>
      </w:pPr>
      <w:r>
        <w:rPr>
          <w:bCs/>
          <w:color w:val="000000"/>
          <w:sz w:val="22"/>
          <w:shd w:val="clear" w:color="auto" w:fill="FFFFFF"/>
        </w:rPr>
        <w:t xml:space="preserve">Nie została określona </w:t>
      </w:r>
      <w:r w:rsidRPr="00542690">
        <w:rPr>
          <w:bCs/>
          <w:color w:val="000000"/>
          <w:sz w:val="22"/>
          <w:shd w:val="clear" w:color="auto" w:fill="FFFFFF"/>
        </w:rPr>
        <w:t>maksymalna kwota wsparcia</w:t>
      </w:r>
      <w:r w:rsidRPr="00542690">
        <w:rPr>
          <w:b/>
          <w:bCs/>
          <w:color w:val="000000"/>
          <w:sz w:val="22"/>
          <w:shd w:val="clear" w:color="auto" w:fill="FFFFFF"/>
        </w:rPr>
        <w:t xml:space="preserve"> </w:t>
      </w:r>
      <w:r w:rsidRPr="00542690">
        <w:rPr>
          <w:color w:val="000000"/>
          <w:sz w:val="22"/>
          <w:shd w:val="clear" w:color="auto" w:fill="FFFFFF"/>
        </w:rPr>
        <w:t xml:space="preserve">przypadająca na jeden </w:t>
      </w:r>
      <w:r>
        <w:rPr>
          <w:color w:val="000000"/>
          <w:sz w:val="22"/>
          <w:shd w:val="clear" w:color="auto" w:fill="FFFFFF"/>
        </w:rPr>
        <w:t>budynek</w:t>
      </w:r>
      <w:r w:rsidRPr="00542690">
        <w:rPr>
          <w:color w:val="000000"/>
          <w:sz w:val="22"/>
          <w:shd w:val="clear" w:color="auto" w:fill="FFFFFF"/>
        </w:rPr>
        <w:t xml:space="preserve"> lub mieszkanie</w:t>
      </w:r>
      <w:r w:rsidR="000365D5">
        <w:rPr>
          <w:color w:val="000000"/>
          <w:sz w:val="22"/>
          <w:shd w:val="clear" w:color="auto" w:fill="FFFFFF"/>
        </w:rPr>
        <w:br/>
      </w:r>
      <w:r>
        <w:rPr>
          <w:color w:val="000000"/>
          <w:sz w:val="22"/>
          <w:shd w:val="clear" w:color="auto" w:fill="FFFFFF"/>
        </w:rPr>
        <w:t>w budynku jednorodzinnym ani przypadająca na jednego Grantobiorcę</w:t>
      </w:r>
      <w:r w:rsidR="00E50AA2">
        <w:rPr>
          <w:color w:val="000000"/>
          <w:sz w:val="22"/>
          <w:shd w:val="clear" w:color="auto" w:fill="FFFFFF"/>
        </w:rPr>
        <w:t>.</w:t>
      </w:r>
      <w:r>
        <w:rPr>
          <w:color w:val="000000"/>
          <w:sz w:val="22"/>
          <w:shd w:val="clear" w:color="auto" w:fill="FFFFFF"/>
        </w:rPr>
        <w:t xml:space="preserve"> </w:t>
      </w:r>
    </w:p>
    <w:p w14:paraId="555044A3" w14:textId="4A0DFC19" w:rsidR="00560899" w:rsidRPr="00DC5F25" w:rsidRDefault="00560899" w:rsidP="00542690">
      <w:pPr>
        <w:pStyle w:val="Teksttreci21"/>
        <w:shd w:val="clear" w:color="auto" w:fill="auto"/>
        <w:spacing w:beforeLines="40" w:before="96" w:afterLines="80" w:after="192" w:line="240" w:lineRule="auto"/>
        <w:ind w:firstLine="0"/>
        <w:rPr>
          <w:sz w:val="22"/>
        </w:rPr>
      </w:pPr>
      <w:r w:rsidRPr="00DC5F25">
        <w:rPr>
          <w:rStyle w:val="Teksttreci2"/>
          <w:color w:val="000000"/>
          <w:sz w:val="22"/>
        </w:rPr>
        <w:t xml:space="preserve">W przypadku budynków jednorodzinnych / mieszkań ogrzewanych </w:t>
      </w:r>
      <w:r>
        <w:rPr>
          <w:rStyle w:val="Teksttreci2"/>
          <w:color w:val="000000"/>
          <w:sz w:val="22"/>
        </w:rPr>
        <w:t xml:space="preserve">(jako stan końcowy) </w:t>
      </w:r>
      <w:r w:rsidRPr="00DC5F25">
        <w:rPr>
          <w:rStyle w:val="Teksttreci2"/>
          <w:color w:val="000000"/>
          <w:sz w:val="22"/>
        </w:rPr>
        <w:t>zbiorczymi źródłami ciepła zastosowanie ma wyłącznie kryterium „Zasadność i adekwatność wydatków” (patrz Załącznik nr 1 do Ogłoszenia o przystąpieniu do realizacji projektu grantowego).</w:t>
      </w:r>
    </w:p>
    <w:p w14:paraId="036603AD" w14:textId="77777777" w:rsidR="00560899" w:rsidRPr="00DC5F25" w:rsidRDefault="00560899" w:rsidP="00542690">
      <w:pPr>
        <w:pStyle w:val="Teksttreci21"/>
        <w:shd w:val="clear" w:color="auto" w:fill="auto"/>
        <w:spacing w:beforeLines="40" w:before="96" w:afterLines="80" w:after="192" w:line="240" w:lineRule="auto"/>
        <w:ind w:firstLine="0"/>
        <w:rPr>
          <w:sz w:val="22"/>
        </w:rPr>
      </w:pPr>
      <w:r w:rsidRPr="00DC5F25">
        <w:rPr>
          <w:rStyle w:val="Teksttreci2"/>
          <w:color w:val="000000"/>
          <w:sz w:val="22"/>
        </w:rPr>
        <w:t>Wsparcie wypłacane jest jako refundacja wydatków poniesionych przed Grantobiorcę. Powyższe</w:t>
      </w:r>
      <w:r w:rsidRPr="00DC5F25">
        <w:rPr>
          <w:rStyle w:val="Teksttreci2"/>
          <w:color w:val="000000"/>
          <w:sz w:val="22"/>
        </w:rPr>
        <w:br/>
        <w:t xml:space="preserve">oznacza, że Grantobiorca musi posiadać środki w wysokości 100 </w:t>
      </w:r>
      <w:r w:rsidRPr="00DC5F25">
        <w:rPr>
          <w:rStyle w:val="Teksttreci2Kursywa"/>
          <w:iCs/>
          <w:color w:val="000000"/>
          <w:sz w:val="22"/>
        </w:rPr>
        <w:t>%</w:t>
      </w:r>
      <w:r w:rsidRPr="00DC5F25">
        <w:rPr>
          <w:rStyle w:val="Teksttreci2"/>
          <w:color w:val="000000"/>
          <w:sz w:val="22"/>
        </w:rPr>
        <w:t xml:space="preserve"> wartości inwestycji.</w:t>
      </w:r>
    </w:p>
    <w:p w14:paraId="14D8AAA9" w14:textId="375E24CC" w:rsidR="00560899" w:rsidRDefault="00BC79A7" w:rsidP="00542690">
      <w:pPr>
        <w:spacing w:beforeLines="40" w:before="96" w:afterLines="80" w:after="192" w:line="240" w:lineRule="auto"/>
        <w:jc w:val="both"/>
      </w:pPr>
      <w:r>
        <w:t xml:space="preserve">W punkcie 10.2. należy zaznaczyć, iż Grantobiorca zobowiązuje się do </w:t>
      </w:r>
      <w:r w:rsidR="000365D5">
        <w:t>pokrycia wkładu własnego</w:t>
      </w:r>
      <w:r w:rsidR="000365D5">
        <w:br/>
      </w:r>
      <w:r w:rsidR="00613CA2">
        <w:t xml:space="preserve">do wydatków kwalifikowanych oraz </w:t>
      </w:r>
      <w:r>
        <w:t>podać kwotę</w:t>
      </w:r>
      <w:r w:rsidR="00613CA2">
        <w:t xml:space="preserve"> wkładu własnego oraz źródło finansowania (</w:t>
      </w:r>
      <w:r w:rsidR="00013F4B">
        <w:t>p</w:t>
      </w:r>
      <w:r w:rsidR="00613CA2">
        <w:t>rzykład: środki własne, kredyt bankowy).</w:t>
      </w:r>
    </w:p>
    <w:p w14:paraId="75343EB5" w14:textId="3DC26834" w:rsidR="00613CA2" w:rsidRPr="00DC5F25" w:rsidRDefault="00613CA2" w:rsidP="00613CA2">
      <w:pPr>
        <w:pStyle w:val="Teksttreci21"/>
        <w:shd w:val="clear" w:color="auto" w:fill="auto"/>
        <w:spacing w:before="0" w:line="276" w:lineRule="auto"/>
        <w:ind w:firstLine="0"/>
        <w:rPr>
          <w:sz w:val="22"/>
        </w:rPr>
      </w:pPr>
      <w:r w:rsidRPr="00DC5F25">
        <w:rPr>
          <w:rStyle w:val="Teksttreci2"/>
          <w:color w:val="000000"/>
          <w:sz w:val="22"/>
        </w:rPr>
        <w:t>Grantobiorcy zobowiązani są do wniesienia wkładu własnego na poniesienie określonych</w:t>
      </w:r>
      <w:r w:rsidR="000365D5">
        <w:rPr>
          <w:rStyle w:val="Teksttreci2"/>
          <w:color w:val="000000"/>
          <w:sz w:val="22"/>
        </w:rPr>
        <w:br/>
      </w:r>
      <w:r w:rsidRPr="00DC5F25">
        <w:rPr>
          <w:rStyle w:val="Teksttreci2"/>
          <w:color w:val="000000"/>
          <w:sz w:val="22"/>
        </w:rPr>
        <w:lastRenderedPageBreak/>
        <w:t xml:space="preserve">we </w:t>
      </w:r>
      <w:r>
        <w:rPr>
          <w:rStyle w:val="Teksttreci2"/>
          <w:color w:val="000000"/>
          <w:sz w:val="22"/>
        </w:rPr>
        <w:t>W</w:t>
      </w:r>
      <w:r w:rsidRPr="00DC5F25">
        <w:rPr>
          <w:rStyle w:val="Teksttreci2"/>
          <w:color w:val="000000"/>
          <w:sz w:val="22"/>
        </w:rPr>
        <w:t>niosku</w:t>
      </w:r>
      <w:r w:rsidR="00645B1A">
        <w:rPr>
          <w:rStyle w:val="Teksttreci2"/>
          <w:color w:val="000000"/>
          <w:sz w:val="22"/>
        </w:rPr>
        <w:t xml:space="preserve"> </w:t>
      </w:r>
      <w:r w:rsidRPr="00DC5F25">
        <w:rPr>
          <w:rStyle w:val="Teksttreci2"/>
          <w:color w:val="000000"/>
          <w:sz w:val="22"/>
        </w:rPr>
        <w:t xml:space="preserve">o udzielenie </w:t>
      </w:r>
      <w:r>
        <w:rPr>
          <w:rStyle w:val="Teksttreci2"/>
          <w:color w:val="000000"/>
          <w:sz w:val="22"/>
        </w:rPr>
        <w:t>G</w:t>
      </w:r>
      <w:r w:rsidRPr="00DC5F25">
        <w:rPr>
          <w:rStyle w:val="Teksttreci2"/>
          <w:color w:val="000000"/>
          <w:sz w:val="22"/>
        </w:rPr>
        <w:t>rantu wydatków kwalifikowalnych w części, która nie została sfinansowana grantem</w:t>
      </w:r>
      <w:r w:rsidR="00645B1A">
        <w:rPr>
          <w:rStyle w:val="Teksttreci2"/>
          <w:color w:val="000000"/>
          <w:sz w:val="22"/>
        </w:rPr>
        <w:t xml:space="preserve"> </w:t>
      </w:r>
      <w:r w:rsidRPr="00DC5F25">
        <w:rPr>
          <w:rStyle w:val="Teksttreci2"/>
          <w:color w:val="000000"/>
          <w:sz w:val="22"/>
        </w:rPr>
        <w:t>(minimum 15 % wartości</w:t>
      </w:r>
      <w:r>
        <w:rPr>
          <w:rStyle w:val="Teksttreci2"/>
          <w:color w:val="000000"/>
          <w:sz w:val="22"/>
        </w:rPr>
        <w:t xml:space="preserve"> kosztów kwalifikowanych</w:t>
      </w:r>
      <w:r w:rsidRPr="00DC5F25">
        <w:rPr>
          <w:rStyle w:val="Teksttreci2"/>
          <w:color w:val="000000"/>
          <w:sz w:val="22"/>
        </w:rPr>
        <w:t>)</w:t>
      </w:r>
      <w:r>
        <w:rPr>
          <w:rStyle w:val="Teksttreci2"/>
          <w:color w:val="000000"/>
          <w:sz w:val="22"/>
        </w:rPr>
        <w:t>.</w:t>
      </w:r>
      <w:r w:rsidRPr="00DC5F25">
        <w:rPr>
          <w:rStyle w:val="Teksttreci2"/>
          <w:color w:val="000000"/>
          <w:sz w:val="22"/>
        </w:rPr>
        <w:t xml:space="preserve"> Ww. wkład</w:t>
      </w:r>
      <w:r>
        <w:rPr>
          <w:rStyle w:val="Teksttreci2"/>
          <w:color w:val="000000"/>
          <w:sz w:val="22"/>
        </w:rPr>
        <w:t xml:space="preserve"> </w:t>
      </w:r>
      <w:r w:rsidRPr="00DC5F25">
        <w:rPr>
          <w:rStyle w:val="Teksttreci2"/>
          <w:color w:val="000000"/>
          <w:sz w:val="22"/>
        </w:rPr>
        <w:t>własny musi nastąpić w formie pieniężnej.</w:t>
      </w:r>
      <w:r>
        <w:rPr>
          <w:rStyle w:val="Teksttreci2"/>
          <w:color w:val="000000"/>
          <w:sz w:val="22"/>
        </w:rPr>
        <w:t xml:space="preserve"> </w:t>
      </w:r>
      <w:r w:rsidRPr="00DC5F25">
        <w:rPr>
          <w:rStyle w:val="Teksttreci2"/>
          <w:color w:val="000000"/>
          <w:sz w:val="22"/>
        </w:rPr>
        <w:t>(Przykład: dla wydatków kwalifikowalnych w wysokości 10 000,00 PLN wkład własny musi wyni</w:t>
      </w:r>
      <w:r>
        <w:rPr>
          <w:rStyle w:val="Teksttreci2"/>
          <w:color w:val="000000"/>
          <w:sz w:val="22"/>
        </w:rPr>
        <w:t>eść minimum 1 500,00 PLN</w:t>
      </w:r>
      <w:r w:rsidRPr="00DC5F25">
        <w:rPr>
          <w:rStyle w:val="Teksttreci2"/>
          <w:color w:val="000000"/>
          <w:sz w:val="22"/>
        </w:rPr>
        <w:t>).</w:t>
      </w:r>
    </w:p>
    <w:p w14:paraId="04DF1DA4" w14:textId="7175DBF3" w:rsidR="00613CA2" w:rsidRDefault="00613CA2" w:rsidP="00613CA2">
      <w:pPr>
        <w:spacing w:beforeLines="40" w:before="96" w:afterLines="80" w:after="192" w:line="240" w:lineRule="auto"/>
        <w:jc w:val="both"/>
      </w:pPr>
      <w:r>
        <w:t>W punkcie 10.3. należy zaznaczyć, iż Grantobiorca zobowiązuje się do pokrycia 100% wydatków niekwalifikowanych oraz podać źródło finansowania (</w:t>
      </w:r>
      <w:r w:rsidR="00013F4B">
        <w:t>p</w:t>
      </w:r>
      <w:r>
        <w:t>rzykład: środki własne, kredyt bankowy).</w:t>
      </w:r>
    </w:p>
    <w:p w14:paraId="659B7DE9" w14:textId="21412A61" w:rsidR="00613CA2" w:rsidRPr="00DC5F25" w:rsidRDefault="00613CA2" w:rsidP="00613CA2">
      <w:pPr>
        <w:pStyle w:val="Teksttreci21"/>
        <w:shd w:val="clear" w:color="auto" w:fill="auto"/>
        <w:spacing w:before="0" w:line="276" w:lineRule="auto"/>
        <w:ind w:firstLine="0"/>
        <w:rPr>
          <w:sz w:val="22"/>
        </w:rPr>
      </w:pPr>
      <w:r w:rsidRPr="00DC5F25">
        <w:rPr>
          <w:rStyle w:val="Teksttreci2"/>
          <w:color w:val="000000"/>
          <w:sz w:val="22"/>
        </w:rPr>
        <w:t>Grantobiorcy zobowiązani są do wniesienia wkładu włas</w:t>
      </w:r>
      <w:r w:rsidR="000365D5">
        <w:rPr>
          <w:rStyle w:val="Teksttreci2"/>
          <w:color w:val="000000"/>
          <w:sz w:val="22"/>
        </w:rPr>
        <w:t>nego na poniesienie określonych</w:t>
      </w:r>
      <w:r w:rsidR="000365D5">
        <w:rPr>
          <w:rStyle w:val="Teksttreci2"/>
          <w:color w:val="000000"/>
          <w:sz w:val="22"/>
        </w:rPr>
        <w:br/>
      </w:r>
      <w:r w:rsidRPr="00DC5F25">
        <w:rPr>
          <w:rStyle w:val="Teksttreci2"/>
          <w:color w:val="000000"/>
          <w:sz w:val="22"/>
        </w:rPr>
        <w:t xml:space="preserve">we </w:t>
      </w:r>
      <w:r>
        <w:rPr>
          <w:rStyle w:val="Teksttreci2"/>
          <w:color w:val="000000"/>
          <w:sz w:val="22"/>
        </w:rPr>
        <w:t>W</w:t>
      </w:r>
      <w:r w:rsidRPr="00DC5F25">
        <w:rPr>
          <w:rStyle w:val="Teksttreci2"/>
          <w:color w:val="000000"/>
          <w:sz w:val="22"/>
        </w:rPr>
        <w:t>niosku</w:t>
      </w:r>
      <w:r w:rsidR="00645B1A">
        <w:rPr>
          <w:rStyle w:val="Teksttreci2"/>
          <w:color w:val="000000"/>
          <w:sz w:val="22"/>
        </w:rPr>
        <w:t xml:space="preserve"> </w:t>
      </w:r>
      <w:r w:rsidRPr="00DC5F25">
        <w:rPr>
          <w:rStyle w:val="Teksttreci2"/>
          <w:color w:val="000000"/>
          <w:sz w:val="22"/>
        </w:rPr>
        <w:t xml:space="preserve">o udzielenie </w:t>
      </w:r>
      <w:r>
        <w:rPr>
          <w:rStyle w:val="Teksttreci2"/>
          <w:color w:val="000000"/>
          <w:sz w:val="22"/>
        </w:rPr>
        <w:t>G</w:t>
      </w:r>
      <w:r w:rsidRPr="00DC5F25">
        <w:rPr>
          <w:rStyle w:val="Teksttreci2"/>
          <w:color w:val="000000"/>
          <w:sz w:val="22"/>
        </w:rPr>
        <w:t>rantu wydatków niekwalifikowalnych (100 % ich wartości). Ww. wkład</w:t>
      </w:r>
      <w:r>
        <w:rPr>
          <w:rStyle w:val="Teksttreci2"/>
          <w:color w:val="000000"/>
          <w:sz w:val="22"/>
        </w:rPr>
        <w:t xml:space="preserve"> </w:t>
      </w:r>
      <w:r w:rsidRPr="00DC5F25">
        <w:rPr>
          <w:rStyle w:val="Teksttreci2"/>
          <w:color w:val="000000"/>
          <w:sz w:val="22"/>
        </w:rPr>
        <w:t>własny musi nastąpić w formie pieniężnej.</w:t>
      </w:r>
      <w:r>
        <w:rPr>
          <w:rStyle w:val="Teksttreci2"/>
          <w:color w:val="000000"/>
          <w:sz w:val="22"/>
        </w:rPr>
        <w:t xml:space="preserve"> </w:t>
      </w:r>
      <w:r w:rsidRPr="00DC5F25">
        <w:rPr>
          <w:rStyle w:val="Teksttreci2"/>
          <w:color w:val="000000"/>
          <w:sz w:val="22"/>
        </w:rPr>
        <w:t>(Przykład: dla wydatków niekwalifikowalnych w wysokości 10 000,00 PLN wkład własny wynosi 10 000,00 PLN).</w:t>
      </w:r>
    </w:p>
    <w:p w14:paraId="3DB0560D" w14:textId="77777777" w:rsidR="00581532" w:rsidRPr="00581532" w:rsidRDefault="00581532" w:rsidP="00581532">
      <w:pPr>
        <w:pStyle w:val="Nagwek1"/>
        <w:tabs>
          <w:tab w:val="clear" w:pos="1680"/>
          <w:tab w:val="left" w:pos="426"/>
        </w:tabs>
        <w:spacing w:beforeLines="40" w:before="96" w:afterLines="80" w:after="192" w:line="240" w:lineRule="auto"/>
        <w:ind w:left="0" w:firstLine="0"/>
        <w:jc w:val="both"/>
      </w:pPr>
      <w:r w:rsidRPr="00581532">
        <w:t>Wskaźniki</w:t>
      </w:r>
    </w:p>
    <w:p w14:paraId="1B032874" w14:textId="77777777" w:rsidR="00581532" w:rsidRPr="00DC5F25" w:rsidRDefault="00581532" w:rsidP="00581532">
      <w:pPr>
        <w:pStyle w:val="Teksttreci21"/>
        <w:shd w:val="clear" w:color="auto" w:fill="auto"/>
        <w:spacing w:before="0" w:after="362" w:line="276" w:lineRule="auto"/>
        <w:ind w:firstLine="0"/>
        <w:rPr>
          <w:sz w:val="22"/>
        </w:rPr>
      </w:pPr>
      <w:r w:rsidRPr="00DC5F25">
        <w:rPr>
          <w:rStyle w:val="Teksttreci2"/>
          <w:color w:val="000000"/>
          <w:sz w:val="22"/>
        </w:rPr>
        <w:t>Wskaźniki służą ilościowej prezentacji działań podjętych przez Grantobiorcę. Wybór wskaźników</w:t>
      </w:r>
      <w:r w:rsidRPr="00DC5F25">
        <w:rPr>
          <w:rStyle w:val="Teksttreci2"/>
          <w:color w:val="000000"/>
          <w:sz w:val="22"/>
        </w:rPr>
        <w:br/>
        <w:t>powinien być powiązany z typem realizowanego przedsięwzięcia i planowanymi działaniami, które</w:t>
      </w:r>
      <w:r w:rsidRPr="00DC5F25">
        <w:rPr>
          <w:rStyle w:val="Teksttreci2"/>
          <w:color w:val="000000"/>
          <w:sz w:val="22"/>
        </w:rPr>
        <w:br/>
        <w:t>Grantobiorca zamierza podjąć.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0"/>
        <w:gridCol w:w="4540"/>
      </w:tblGrid>
      <w:tr w:rsidR="00581532" w:rsidRPr="00E3225F" w14:paraId="73C841E1" w14:textId="77777777" w:rsidTr="00DE6EFD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333A063" w14:textId="77777777" w:rsidR="00581532" w:rsidRPr="00E3225F" w:rsidRDefault="00581532" w:rsidP="00DE6EFD">
            <w:pPr>
              <w:pStyle w:val="Teksttreci21"/>
              <w:shd w:val="clear" w:color="auto" w:fill="auto"/>
              <w:spacing w:before="0" w:line="276" w:lineRule="auto"/>
              <w:ind w:firstLine="0"/>
              <w:jc w:val="center"/>
              <w:rPr>
                <w:sz w:val="22"/>
              </w:rPr>
            </w:pPr>
            <w:r w:rsidRPr="00E3225F">
              <w:rPr>
                <w:rStyle w:val="Pogrubienie"/>
                <w:bCs/>
                <w:color w:val="000000"/>
                <w:sz w:val="22"/>
              </w:rPr>
              <w:t>Rodzaj wskaźnika realizacji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E9CE349" w14:textId="77777777" w:rsidR="00581532" w:rsidRPr="00E3225F" w:rsidRDefault="00581532" w:rsidP="00DE6EFD">
            <w:pPr>
              <w:pStyle w:val="Teksttreci21"/>
              <w:shd w:val="clear" w:color="auto" w:fill="auto"/>
              <w:spacing w:before="0" w:line="276" w:lineRule="auto"/>
              <w:ind w:firstLine="0"/>
              <w:jc w:val="center"/>
              <w:rPr>
                <w:sz w:val="22"/>
              </w:rPr>
            </w:pPr>
            <w:r w:rsidRPr="00E3225F">
              <w:rPr>
                <w:rStyle w:val="Pogrubienie"/>
                <w:bCs/>
                <w:color w:val="000000"/>
                <w:sz w:val="22"/>
              </w:rPr>
              <w:t>Wykaz wskaźników</w:t>
            </w:r>
          </w:p>
        </w:tc>
      </w:tr>
      <w:tr w:rsidR="00581532" w:rsidRPr="00E3225F" w14:paraId="587A42AE" w14:textId="77777777" w:rsidTr="00DE6EFD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945730" w14:textId="77777777" w:rsidR="00581532" w:rsidRPr="00E3225F" w:rsidRDefault="00581532" w:rsidP="00DE6EFD">
            <w:pPr>
              <w:pStyle w:val="Teksttreci21"/>
              <w:shd w:val="clear" w:color="auto" w:fill="auto"/>
              <w:spacing w:before="0" w:line="276" w:lineRule="auto"/>
              <w:ind w:left="143" w:right="144" w:firstLine="0"/>
              <w:rPr>
                <w:sz w:val="22"/>
              </w:rPr>
            </w:pPr>
            <w:r w:rsidRPr="00E3225F">
              <w:rPr>
                <w:rStyle w:val="Teksttreci2"/>
                <w:color w:val="000000"/>
                <w:sz w:val="22"/>
              </w:rPr>
              <w:t>Wskaźniki produktu - wskaźnik bezpośrednio</w:t>
            </w:r>
            <w:r w:rsidRPr="00E3225F">
              <w:rPr>
                <w:rStyle w:val="Teksttreci2"/>
                <w:color w:val="000000"/>
                <w:sz w:val="22"/>
              </w:rPr>
              <w:br/>
              <w:t>powiązany z wydatkowanymi środkami</w:t>
            </w:r>
            <w:r w:rsidRPr="00E3225F">
              <w:rPr>
                <w:rStyle w:val="Teksttreci2"/>
                <w:color w:val="000000"/>
                <w:sz w:val="22"/>
              </w:rPr>
              <w:br/>
              <w:t>ponoszonymi podczas realizacji projektu.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E1AF6B" w14:textId="77777777" w:rsidR="00581532" w:rsidRPr="00E3225F" w:rsidRDefault="00581532" w:rsidP="00581532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43"/>
              </w:tabs>
              <w:spacing w:before="0" w:line="276" w:lineRule="auto"/>
              <w:ind w:right="144"/>
              <w:rPr>
                <w:rStyle w:val="Teksttreci2"/>
                <w:color w:val="000000"/>
                <w:sz w:val="22"/>
              </w:rPr>
            </w:pPr>
            <w:r w:rsidRPr="00E3225F">
              <w:rPr>
                <w:rStyle w:val="Teksttreci2"/>
                <w:color w:val="000000"/>
                <w:sz w:val="22"/>
              </w:rPr>
              <w:t>Liczba zmodernizowanych źródeł ciepła [szt.]</w:t>
            </w:r>
          </w:p>
          <w:p w14:paraId="521373B0" w14:textId="77777777" w:rsidR="00581532" w:rsidRPr="00E3225F" w:rsidRDefault="00581532" w:rsidP="00581532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43"/>
              </w:tabs>
              <w:spacing w:before="0" w:line="276" w:lineRule="auto"/>
              <w:ind w:right="144"/>
              <w:rPr>
                <w:rStyle w:val="Teksttreci2"/>
                <w:color w:val="000000"/>
                <w:sz w:val="22"/>
              </w:rPr>
            </w:pPr>
            <w:r w:rsidRPr="00E3225F">
              <w:rPr>
                <w:rStyle w:val="Teksttreci2"/>
                <w:color w:val="000000"/>
                <w:sz w:val="22"/>
              </w:rPr>
              <w:t>Liczba wybudowanych jednostek wytwarzania</w:t>
            </w:r>
            <w:r>
              <w:rPr>
                <w:rStyle w:val="Teksttreci2"/>
                <w:color w:val="000000"/>
                <w:sz w:val="22"/>
              </w:rPr>
              <w:t xml:space="preserve"> </w:t>
            </w:r>
            <w:r w:rsidRPr="00E3225F">
              <w:rPr>
                <w:rStyle w:val="Teksttreci2"/>
                <w:color w:val="000000"/>
                <w:sz w:val="22"/>
              </w:rPr>
              <w:t>energii elektrycznej z OZE [szt.]</w:t>
            </w:r>
          </w:p>
          <w:p w14:paraId="4F49FC48" w14:textId="77777777" w:rsidR="00581532" w:rsidRPr="00E3225F" w:rsidRDefault="00581532" w:rsidP="00581532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43"/>
              </w:tabs>
              <w:spacing w:before="0" w:line="276" w:lineRule="auto"/>
              <w:ind w:right="144"/>
              <w:rPr>
                <w:rStyle w:val="Teksttreci2"/>
                <w:color w:val="000000"/>
                <w:sz w:val="22"/>
              </w:rPr>
            </w:pPr>
            <w:r w:rsidRPr="00E3225F">
              <w:rPr>
                <w:rStyle w:val="Teksttreci2"/>
                <w:color w:val="000000"/>
                <w:sz w:val="22"/>
              </w:rPr>
              <w:t>Liczba wybudowanych jednostek wytwarzania</w:t>
            </w:r>
            <w:r>
              <w:rPr>
                <w:rStyle w:val="Teksttreci2"/>
                <w:color w:val="000000"/>
                <w:sz w:val="22"/>
              </w:rPr>
              <w:t xml:space="preserve"> </w:t>
            </w:r>
            <w:r w:rsidRPr="00E3225F">
              <w:rPr>
                <w:rStyle w:val="Teksttreci2"/>
                <w:color w:val="000000"/>
                <w:sz w:val="22"/>
              </w:rPr>
              <w:t>energii cieplnej z OZE [szt.]</w:t>
            </w:r>
          </w:p>
          <w:p w14:paraId="64602BB9" w14:textId="1B5C2EDF" w:rsidR="00581532" w:rsidRPr="00E3225F" w:rsidRDefault="000365D5" w:rsidP="00581532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43"/>
              </w:tabs>
              <w:spacing w:before="0" w:line="276" w:lineRule="auto"/>
              <w:ind w:right="144"/>
              <w:rPr>
                <w:sz w:val="22"/>
              </w:rPr>
            </w:pPr>
            <w:r>
              <w:rPr>
                <w:rStyle w:val="Teksttreci2"/>
                <w:color w:val="000000"/>
                <w:sz w:val="22"/>
              </w:rPr>
              <w:t>Liczba obiektów dostosowanych</w:t>
            </w:r>
            <w:r>
              <w:rPr>
                <w:rStyle w:val="Teksttreci2"/>
                <w:color w:val="000000"/>
                <w:sz w:val="22"/>
              </w:rPr>
              <w:br/>
            </w:r>
            <w:r w:rsidR="00581532" w:rsidRPr="00E3225F">
              <w:rPr>
                <w:rStyle w:val="Teksttreci2"/>
                <w:color w:val="000000"/>
                <w:sz w:val="22"/>
              </w:rPr>
              <w:t>do potrzeb</w:t>
            </w:r>
            <w:r w:rsidR="00581532">
              <w:rPr>
                <w:rStyle w:val="Teksttreci2"/>
                <w:color w:val="000000"/>
                <w:sz w:val="22"/>
              </w:rPr>
              <w:t xml:space="preserve"> </w:t>
            </w:r>
            <w:r w:rsidR="00581532" w:rsidRPr="00E3225F">
              <w:rPr>
                <w:rStyle w:val="Teksttreci2"/>
                <w:color w:val="000000"/>
                <w:sz w:val="22"/>
              </w:rPr>
              <w:t>osób z niepełnosprawnościami [szt.]</w:t>
            </w:r>
          </w:p>
        </w:tc>
      </w:tr>
      <w:tr w:rsidR="00581532" w:rsidRPr="00E3225F" w14:paraId="5C131F58" w14:textId="77777777" w:rsidTr="00DE6EFD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55CEB52" w14:textId="77777777" w:rsidR="00581532" w:rsidRPr="00E3225F" w:rsidRDefault="00581532" w:rsidP="00DE6EFD">
            <w:pPr>
              <w:pStyle w:val="Teksttreci21"/>
              <w:shd w:val="clear" w:color="auto" w:fill="auto"/>
              <w:spacing w:before="0" w:line="276" w:lineRule="auto"/>
              <w:ind w:left="147" w:right="140" w:firstLine="0"/>
              <w:rPr>
                <w:sz w:val="22"/>
              </w:rPr>
            </w:pPr>
            <w:r w:rsidRPr="00E3225F">
              <w:rPr>
                <w:rStyle w:val="Teksttreci2"/>
                <w:color w:val="000000"/>
                <w:sz w:val="22"/>
              </w:rPr>
              <w:t>Wskaźniki rezultatu bezpośredniego - odnoszą</w:t>
            </w:r>
            <w:r w:rsidRPr="00E3225F">
              <w:rPr>
                <w:rStyle w:val="Teksttreci2"/>
                <w:color w:val="000000"/>
                <w:sz w:val="22"/>
              </w:rPr>
              <w:br/>
              <w:t>się do bezpośrednich efektów projektu,</w:t>
            </w:r>
            <w:r w:rsidRPr="00E3225F">
              <w:rPr>
                <w:rStyle w:val="Teksttreci2"/>
                <w:color w:val="000000"/>
                <w:sz w:val="22"/>
              </w:rPr>
              <w:br/>
              <w:t>stanowią wynik realizacji projektu, ale mogą</w:t>
            </w:r>
            <w:r w:rsidRPr="00E3225F">
              <w:rPr>
                <w:rStyle w:val="Teksttreci2"/>
                <w:color w:val="000000"/>
                <w:sz w:val="22"/>
              </w:rPr>
              <w:br/>
              <w:t>mieć na niego wpływ także inne zewnętrzne</w:t>
            </w:r>
            <w:r w:rsidRPr="00E3225F">
              <w:rPr>
                <w:rStyle w:val="Teksttreci2"/>
                <w:color w:val="000000"/>
                <w:sz w:val="22"/>
              </w:rPr>
              <w:br/>
              <w:t>czynniki. Dostarczają informacji o zmianach jakie</w:t>
            </w:r>
            <w:r>
              <w:rPr>
                <w:rStyle w:val="Teksttreci2"/>
                <w:color w:val="000000"/>
                <w:sz w:val="22"/>
              </w:rPr>
              <w:t xml:space="preserve"> </w:t>
            </w:r>
            <w:r w:rsidRPr="00E3225F">
              <w:rPr>
                <w:rStyle w:val="Teksttreci2"/>
                <w:color w:val="000000"/>
                <w:sz w:val="22"/>
              </w:rPr>
              <w:t>nastąpiły w wyniku realizacji projektu, w</w:t>
            </w:r>
            <w:r w:rsidRPr="00E3225F">
              <w:rPr>
                <w:rStyle w:val="Teksttreci2"/>
                <w:color w:val="000000"/>
                <w:sz w:val="22"/>
              </w:rPr>
              <w:br/>
              <w:t>porównaniu z wielkością wyjściową (bazową). Są</w:t>
            </w:r>
            <w:r>
              <w:rPr>
                <w:rStyle w:val="Teksttreci2"/>
                <w:color w:val="000000"/>
                <w:sz w:val="22"/>
              </w:rPr>
              <w:t xml:space="preserve"> </w:t>
            </w:r>
            <w:r w:rsidRPr="00E3225F">
              <w:rPr>
                <w:rStyle w:val="Teksttreci2"/>
                <w:color w:val="000000"/>
                <w:sz w:val="22"/>
              </w:rPr>
              <w:t>logicznie powiązane ze wskaźnikami produktu.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C8806" w14:textId="77777777" w:rsidR="00581532" w:rsidRDefault="00581532" w:rsidP="00581532">
            <w:pPr>
              <w:pStyle w:val="Teksttreci21"/>
              <w:numPr>
                <w:ilvl w:val="0"/>
                <w:numId w:val="15"/>
              </w:numPr>
              <w:shd w:val="clear" w:color="auto" w:fill="auto"/>
              <w:tabs>
                <w:tab w:val="left" w:pos="143"/>
              </w:tabs>
              <w:spacing w:before="0" w:line="276" w:lineRule="auto"/>
              <w:ind w:right="144"/>
              <w:rPr>
                <w:sz w:val="22"/>
              </w:rPr>
            </w:pPr>
            <w:r w:rsidRPr="00E3225F">
              <w:rPr>
                <w:rStyle w:val="Teksttreci2"/>
                <w:color w:val="000000"/>
                <w:sz w:val="22"/>
              </w:rPr>
              <w:t>Szacowany roczny spadek emisji gazów</w:t>
            </w:r>
            <w:r w:rsidRPr="00E3225F">
              <w:rPr>
                <w:rStyle w:val="Teksttreci2"/>
                <w:color w:val="000000"/>
                <w:sz w:val="22"/>
              </w:rPr>
              <w:br/>
              <w:t>cieplarnianych [tony</w:t>
            </w:r>
            <w:r>
              <w:rPr>
                <w:sz w:val="22"/>
              </w:rPr>
              <w:t xml:space="preserve"> </w:t>
            </w:r>
            <w:r w:rsidRPr="00E3225F">
              <w:rPr>
                <w:rStyle w:val="Teksttreci2"/>
                <w:color w:val="000000"/>
                <w:sz w:val="22"/>
              </w:rPr>
              <w:t>równo</w:t>
            </w:r>
            <w:r>
              <w:rPr>
                <w:rStyle w:val="Teksttreci2"/>
                <w:color w:val="000000"/>
                <w:sz w:val="22"/>
              </w:rPr>
              <w:t xml:space="preserve">ważnika C02] (Cl 34) – wskaźnik </w:t>
            </w:r>
            <w:r w:rsidRPr="00E3225F">
              <w:rPr>
                <w:rStyle w:val="Teksttreci2"/>
                <w:color w:val="000000"/>
                <w:sz w:val="22"/>
              </w:rPr>
              <w:t>programowy</w:t>
            </w:r>
          </w:p>
          <w:p w14:paraId="33BB22DA" w14:textId="77777777" w:rsidR="00581532" w:rsidRDefault="00581532" w:rsidP="00581532">
            <w:pPr>
              <w:pStyle w:val="Teksttreci21"/>
              <w:numPr>
                <w:ilvl w:val="0"/>
                <w:numId w:val="15"/>
              </w:numPr>
              <w:shd w:val="clear" w:color="auto" w:fill="auto"/>
              <w:tabs>
                <w:tab w:val="left" w:pos="143"/>
              </w:tabs>
              <w:spacing w:before="0" w:line="276" w:lineRule="auto"/>
              <w:ind w:right="144"/>
              <w:rPr>
                <w:sz w:val="22"/>
              </w:rPr>
            </w:pPr>
            <w:r w:rsidRPr="00E3225F">
              <w:rPr>
                <w:rStyle w:val="Teksttreci2"/>
                <w:color w:val="000000"/>
                <w:sz w:val="22"/>
              </w:rPr>
              <w:t>Roczny spadek emisji PM 10</w:t>
            </w:r>
          </w:p>
          <w:p w14:paraId="2D34C26A" w14:textId="77777777" w:rsidR="00581532" w:rsidRPr="00E3225F" w:rsidRDefault="00581532" w:rsidP="00581532">
            <w:pPr>
              <w:pStyle w:val="Teksttreci21"/>
              <w:numPr>
                <w:ilvl w:val="0"/>
                <w:numId w:val="15"/>
              </w:numPr>
              <w:shd w:val="clear" w:color="auto" w:fill="auto"/>
              <w:tabs>
                <w:tab w:val="left" w:pos="143"/>
              </w:tabs>
              <w:spacing w:before="0" w:line="276" w:lineRule="auto"/>
              <w:ind w:right="144"/>
              <w:rPr>
                <w:sz w:val="22"/>
              </w:rPr>
            </w:pPr>
            <w:r w:rsidRPr="00E3225F">
              <w:rPr>
                <w:rStyle w:val="Teksttreci2"/>
                <w:color w:val="000000"/>
                <w:sz w:val="22"/>
              </w:rPr>
              <w:t>Roczny spadek emisji PM 2,5</w:t>
            </w:r>
          </w:p>
        </w:tc>
      </w:tr>
    </w:tbl>
    <w:p w14:paraId="64A64DB4" w14:textId="77777777" w:rsidR="00581532" w:rsidRPr="00DC5F25" w:rsidRDefault="00581532" w:rsidP="00581532">
      <w:pPr>
        <w:pStyle w:val="Teksttreci21"/>
        <w:shd w:val="clear" w:color="auto" w:fill="auto"/>
        <w:spacing w:before="348" w:after="180" w:line="276" w:lineRule="auto"/>
        <w:ind w:firstLine="0"/>
        <w:rPr>
          <w:sz w:val="22"/>
        </w:rPr>
      </w:pPr>
      <w:r w:rsidRPr="00DC5F25">
        <w:rPr>
          <w:rStyle w:val="Teksttreci2"/>
          <w:color w:val="000000"/>
          <w:sz w:val="22"/>
        </w:rPr>
        <w:t>W ramach wniosku o udzielenie grantu Grantobiorca ma obowiązek uwzględnić wszystkie adekwatne</w:t>
      </w:r>
      <w:r w:rsidRPr="00DC5F25">
        <w:rPr>
          <w:rStyle w:val="Teksttreci2"/>
          <w:color w:val="000000"/>
          <w:sz w:val="22"/>
        </w:rPr>
        <w:br/>
        <w:t>wskaźniki produktu oraz rezultatu bezpośredniego z listy przedstawionej w powyższej tabeli,</w:t>
      </w:r>
      <w:r w:rsidRPr="00DC5F25">
        <w:rPr>
          <w:rStyle w:val="Teksttreci2"/>
          <w:color w:val="000000"/>
          <w:sz w:val="22"/>
        </w:rPr>
        <w:br/>
        <w:t>odpowiadające celowi projektu.</w:t>
      </w:r>
    </w:p>
    <w:p w14:paraId="5AFFF151" w14:textId="77777777" w:rsidR="00581532" w:rsidRPr="00581532" w:rsidRDefault="00581532" w:rsidP="00581532">
      <w:pPr>
        <w:pStyle w:val="Nagwek20"/>
        <w:keepNext/>
        <w:keepLines/>
        <w:shd w:val="clear" w:color="auto" w:fill="auto"/>
        <w:spacing w:after="193" w:line="276" w:lineRule="auto"/>
        <w:ind w:firstLine="0"/>
        <w:rPr>
          <w:sz w:val="22"/>
          <w:u w:val="single"/>
        </w:rPr>
      </w:pPr>
      <w:bookmarkStart w:id="4" w:name="bookmark25"/>
      <w:r w:rsidRPr="00581532">
        <w:rPr>
          <w:rStyle w:val="Nagwek2"/>
          <w:color w:val="000000"/>
          <w:sz w:val="22"/>
          <w:u w:val="single"/>
        </w:rPr>
        <w:lastRenderedPageBreak/>
        <w:t>Obowiązkowo należy wybrać wskaźniki:</w:t>
      </w:r>
      <w:bookmarkEnd w:id="4"/>
    </w:p>
    <w:p w14:paraId="27D9A517" w14:textId="77777777" w:rsidR="00581532" w:rsidRPr="00DC5F25" w:rsidRDefault="00581532" w:rsidP="00581532">
      <w:pPr>
        <w:pStyle w:val="Teksttreci21"/>
        <w:numPr>
          <w:ilvl w:val="0"/>
          <w:numId w:val="13"/>
        </w:numPr>
        <w:shd w:val="clear" w:color="auto" w:fill="auto"/>
        <w:tabs>
          <w:tab w:val="left" w:pos="284"/>
        </w:tabs>
        <w:spacing w:before="0" w:after="240" w:line="276" w:lineRule="auto"/>
        <w:ind w:left="284" w:hanging="284"/>
        <w:contextualSpacing/>
        <w:rPr>
          <w:sz w:val="22"/>
        </w:rPr>
      </w:pPr>
      <w:r w:rsidRPr="00DC5F25">
        <w:rPr>
          <w:rStyle w:val="Teksttreci2"/>
          <w:color w:val="000000"/>
          <w:sz w:val="22"/>
        </w:rPr>
        <w:t>Liczba zmodernizowanych źródeł ciepła [szt.]</w:t>
      </w:r>
    </w:p>
    <w:p w14:paraId="639F3613" w14:textId="77777777" w:rsidR="00581532" w:rsidRPr="00DC5F25" w:rsidRDefault="00581532" w:rsidP="00581532">
      <w:pPr>
        <w:pStyle w:val="Teksttreci21"/>
        <w:numPr>
          <w:ilvl w:val="0"/>
          <w:numId w:val="13"/>
        </w:numPr>
        <w:shd w:val="clear" w:color="auto" w:fill="auto"/>
        <w:tabs>
          <w:tab w:val="left" w:pos="284"/>
        </w:tabs>
        <w:spacing w:before="0" w:after="240" w:line="276" w:lineRule="auto"/>
        <w:ind w:left="284" w:hanging="284"/>
        <w:contextualSpacing/>
        <w:rPr>
          <w:sz w:val="22"/>
        </w:rPr>
      </w:pPr>
      <w:r w:rsidRPr="00DC5F25">
        <w:rPr>
          <w:rStyle w:val="Teksttreci2"/>
          <w:color w:val="000000"/>
          <w:sz w:val="22"/>
        </w:rPr>
        <w:t>Szacowany roczny spadek emisji gazów cieplarnianych [tony równoważnika C02] (Cl 34) - wskaźnik</w:t>
      </w:r>
      <w:r w:rsidRPr="00DC5F25">
        <w:rPr>
          <w:rStyle w:val="Teksttreci2"/>
          <w:color w:val="000000"/>
          <w:sz w:val="22"/>
        </w:rPr>
        <w:br/>
        <w:t>programowy</w:t>
      </w:r>
    </w:p>
    <w:p w14:paraId="6DEA651F" w14:textId="77777777" w:rsidR="00581532" w:rsidRPr="00DC5F25" w:rsidRDefault="00581532" w:rsidP="00581532">
      <w:pPr>
        <w:pStyle w:val="Teksttreci21"/>
        <w:numPr>
          <w:ilvl w:val="0"/>
          <w:numId w:val="13"/>
        </w:numPr>
        <w:shd w:val="clear" w:color="auto" w:fill="auto"/>
        <w:tabs>
          <w:tab w:val="left" w:pos="284"/>
        </w:tabs>
        <w:spacing w:before="0" w:after="240" w:line="276" w:lineRule="auto"/>
        <w:ind w:left="284" w:hanging="284"/>
        <w:contextualSpacing/>
        <w:rPr>
          <w:sz w:val="22"/>
        </w:rPr>
      </w:pPr>
      <w:r w:rsidRPr="00DC5F25">
        <w:rPr>
          <w:rStyle w:val="Teksttreci2"/>
          <w:color w:val="000000"/>
          <w:sz w:val="22"/>
        </w:rPr>
        <w:t>Roczny spadek emisji PM 10</w:t>
      </w:r>
    </w:p>
    <w:p w14:paraId="54363785" w14:textId="77777777" w:rsidR="00581532" w:rsidRPr="007F7351" w:rsidRDefault="00581532" w:rsidP="00581532">
      <w:pPr>
        <w:pStyle w:val="Teksttreci21"/>
        <w:numPr>
          <w:ilvl w:val="0"/>
          <w:numId w:val="13"/>
        </w:numPr>
        <w:shd w:val="clear" w:color="auto" w:fill="auto"/>
        <w:tabs>
          <w:tab w:val="left" w:pos="284"/>
        </w:tabs>
        <w:spacing w:before="0" w:after="240" w:line="276" w:lineRule="auto"/>
        <w:ind w:left="284" w:hanging="284"/>
        <w:contextualSpacing/>
        <w:rPr>
          <w:rStyle w:val="Teksttreci2"/>
          <w:sz w:val="22"/>
        </w:rPr>
      </w:pPr>
      <w:r w:rsidRPr="00DC5F25">
        <w:rPr>
          <w:rStyle w:val="Teksttreci2"/>
          <w:color w:val="000000"/>
          <w:sz w:val="22"/>
        </w:rPr>
        <w:t>Roczny spadek emisji PM 2,5</w:t>
      </w:r>
    </w:p>
    <w:p w14:paraId="3EFCBA77" w14:textId="77777777" w:rsidR="00581532" w:rsidRPr="00DC5F25" w:rsidRDefault="00581532" w:rsidP="00581532">
      <w:pPr>
        <w:pStyle w:val="Teksttreci21"/>
        <w:shd w:val="clear" w:color="auto" w:fill="auto"/>
        <w:tabs>
          <w:tab w:val="left" w:pos="284"/>
        </w:tabs>
        <w:spacing w:before="0" w:after="240" w:line="276" w:lineRule="auto"/>
        <w:ind w:firstLine="0"/>
        <w:contextualSpacing/>
        <w:rPr>
          <w:sz w:val="22"/>
        </w:rPr>
      </w:pPr>
    </w:p>
    <w:p w14:paraId="008A3636" w14:textId="77777777" w:rsidR="00581532" w:rsidRPr="00DC5F25" w:rsidRDefault="00581532" w:rsidP="00581532">
      <w:pPr>
        <w:pStyle w:val="Teksttreci21"/>
        <w:shd w:val="clear" w:color="auto" w:fill="auto"/>
        <w:spacing w:before="0" w:afterLines="240" w:after="576" w:line="276" w:lineRule="auto"/>
        <w:ind w:firstLine="0"/>
        <w:rPr>
          <w:sz w:val="22"/>
        </w:rPr>
      </w:pPr>
      <w:r w:rsidRPr="00DC5F25">
        <w:rPr>
          <w:rStyle w:val="Teksttreci2"/>
          <w:color w:val="000000"/>
          <w:sz w:val="22"/>
        </w:rPr>
        <w:t>Uwaga: wartości wskaźnika nr 2, 3 i 4 muszą wynikać wprost z dołączonego, -</w:t>
      </w:r>
      <w:proofErr w:type="spellStart"/>
      <w:r w:rsidRPr="00DC5F25">
        <w:rPr>
          <w:rStyle w:val="Teksttreci2"/>
          <w:color w:val="000000"/>
          <w:sz w:val="22"/>
        </w:rPr>
        <w:t>ych</w:t>
      </w:r>
      <w:proofErr w:type="spellEnd"/>
      <w:r w:rsidRPr="00DC5F25">
        <w:rPr>
          <w:rStyle w:val="Teksttreci2"/>
          <w:color w:val="000000"/>
          <w:sz w:val="22"/>
        </w:rPr>
        <w:t xml:space="preserve"> do wniosku</w:t>
      </w:r>
      <w:r w:rsidRPr="00DC5F25">
        <w:rPr>
          <w:rStyle w:val="Teksttreci2"/>
          <w:color w:val="000000"/>
          <w:sz w:val="22"/>
        </w:rPr>
        <w:br/>
        <w:t>o udzielenie grantu uproszczonego, -</w:t>
      </w:r>
      <w:proofErr w:type="spellStart"/>
      <w:r w:rsidRPr="00DC5F25">
        <w:rPr>
          <w:rStyle w:val="Teksttreci2"/>
          <w:color w:val="000000"/>
          <w:sz w:val="22"/>
        </w:rPr>
        <w:t>ych</w:t>
      </w:r>
      <w:proofErr w:type="spellEnd"/>
      <w:r w:rsidRPr="00DC5F25">
        <w:rPr>
          <w:rStyle w:val="Teksttreci2"/>
          <w:color w:val="000000"/>
          <w:sz w:val="22"/>
        </w:rPr>
        <w:t xml:space="preserve"> audytu, -ów energetycznego, -</w:t>
      </w:r>
      <w:proofErr w:type="spellStart"/>
      <w:r w:rsidRPr="00DC5F25">
        <w:rPr>
          <w:rStyle w:val="Teksttreci2"/>
          <w:color w:val="000000"/>
          <w:sz w:val="22"/>
        </w:rPr>
        <w:t>ych</w:t>
      </w:r>
      <w:proofErr w:type="spellEnd"/>
      <w:r w:rsidRPr="00DC5F25">
        <w:rPr>
          <w:rStyle w:val="Teksttreci2"/>
          <w:color w:val="000000"/>
          <w:sz w:val="22"/>
        </w:rPr>
        <w:t>.</w:t>
      </w:r>
    </w:p>
    <w:p w14:paraId="31E777B0" w14:textId="52498795" w:rsidR="00581532" w:rsidRDefault="00581532" w:rsidP="00581532">
      <w:pPr>
        <w:pStyle w:val="Nagwek1"/>
        <w:tabs>
          <w:tab w:val="clear" w:pos="1680"/>
          <w:tab w:val="left" w:pos="426"/>
        </w:tabs>
        <w:ind w:left="0" w:firstLine="0"/>
        <w:jc w:val="both"/>
      </w:pPr>
      <w:r>
        <w:t>Oświadczenia</w:t>
      </w:r>
    </w:p>
    <w:p w14:paraId="0AEB7527" w14:textId="1C63BFDD" w:rsidR="00613CA2" w:rsidRDefault="00581532" w:rsidP="00542690">
      <w:pPr>
        <w:spacing w:beforeLines="40" w:before="96" w:afterLines="80" w:after="192" w:line="240" w:lineRule="auto"/>
        <w:jc w:val="both"/>
      </w:pPr>
      <w:r>
        <w:t xml:space="preserve">Przy każdym oświadczeniu należy obowiązkowo zaznaczyć jedną z dostępnych opcji. </w:t>
      </w:r>
    </w:p>
    <w:p w14:paraId="42F71815" w14:textId="503D858B" w:rsidR="00581532" w:rsidRDefault="004B4427" w:rsidP="00542690">
      <w:pPr>
        <w:spacing w:beforeLines="40" w:before="96" w:afterLines="80" w:after="192" w:line="240" w:lineRule="auto"/>
        <w:jc w:val="both"/>
      </w:pPr>
      <w:r>
        <w:t>W miejscu przeznaczonym na datę i podpis należy odpowiednio u</w:t>
      </w:r>
      <w:r w:rsidR="000365D5">
        <w:t>mieścić datę podpisania Wniosku</w:t>
      </w:r>
      <w:r w:rsidR="000365D5">
        <w:br/>
      </w:r>
      <w:r>
        <w:t xml:space="preserve">o udzielenie Grantu oraz </w:t>
      </w:r>
      <w:r w:rsidRPr="00287DCC">
        <w:t>czytelny podpis lub paraf</w:t>
      </w:r>
      <w:r>
        <w:t>ę</w:t>
      </w:r>
      <w:r w:rsidRPr="00287DCC">
        <w:t xml:space="preserve"> i z pieczęcią imienną </w:t>
      </w:r>
      <w:r>
        <w:t xml:space="preserve">Grantobiorcy lub innej </w:t>
      </w:r>
      <w:r w:rsidRPr="00287DCC">
        <w:t>osoby uprawnionej (osób</w:t>
      </w:r>
      <w:r>
        <w:t xml:space="preserve"> </w:t>
      </w:r>
      <w:r w:rsidRPr="00287DCC">
        <w:t>uprawnionych) do reprezentowania Grantobiorcy</w:t>
      </w:r>
      <w:r>
        <w:t>.</w:t>
      </w:r>
    </w:p>
    <w:p w14:paraId="03D98E7E" w14:textId="77777777" w:rsidR="004B4427" w:rsidRDefault="004B4427" w:rsidP="004B4427">
      <w:pPr>
        <w:pStyle w:val="Nagwek1"/>
        <w:tabs>
          <w:tab w:val="clear" w:pos="1680"/>
          <w:tab w:val="left" w:pos="426"/>
        </w:tabs>
        <w:ind w:left="0" w:firstLine="0"/>
        <w:jc w:val="both"/>
      </w:pPr>
      <w:r>
        <w:t>Załączniki</w:t>
      </w:r>
    </w:p>
    <w:p w14:paraId="458D8FAD" w14:textId="3D4271AE" w:rsidR="00560899" w:rsidRDefault="004B4427" w:rsidP="00542690">
      <w:pPr>
        <w:spacing w:beforeLines="40" w:before="96" w:afterLines="80" w:after="192" w:line="240" w:lineRule="auto"/>
        <w:jc w:val="both"/>
      </w:pPr>
      <w:r>
        <w:t>Do Wniosku o udzielenie Grantu należy dołączyć następujące załączniki: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36"/>
        <w:gridCol w:w="5828"/>
        <w:gridCol w:w="2845"/>
      </w:tblGrid>
      <w:tr w:rsidR="004B4427" w14:paraId="1AFDE0B9" w14:textId="77777777" w:rsidTr="004B4427">
        <w:tc>
          <w:tcPr>
            <w:tcW w:w="536" w:type="dxa"/>
          </w:tcPr>
          <w:p w14:paraId="7AC89B95" w14:textId="77777777" w:rsidR="004B4427" w:rsidRDefault="004B4427" w:rsidP="00DE6EFD">
            <w:r>
              <w:t>L.p.</w:t>
            </w:r>
          </w:p>
        </w:tc>
        <w:tc>
          <w:tcPr>
            <w:tcW w:w="5828" w:type="dxa"/>
          </w:tcPr>
          <w:p w14:paraId="7D05ADE5" w14:textId="77777777" w:rsidR="004B4427" w:rsidRDefault="004B4427" w:rsidP="00DE6EFD">
            <w:r>
              <w:t>Nazwa dokumentu</w:t>
            </w:r>
          </w:p>
        </w:tc>
        <w:tc>
          <w:tcPr>
            <w:tcW w:w="2845" w:type="dxa"/>
          </w:tcPr>
          <w:p w14:paraId="5DED1350" w14:textId="77777777" w:rsidR="004B4427" w:rsidRDefault="004B4427" w:rsidP="00DE6EFD"/>
        </w:tc>
      </w:tr>
      <w:tr w:rsidR="004B4427" w14:paraId="57743544" w14:textId="77777777" w:rsidTr="004B4427">
        <w:tc>
          <w:tcPr>
            <w:tcW w:w="536" w:type="dxa"/>
          </w:tcPr>
          <w:p w14:paraId="18A2E32A" w14:textId="77777777" w:rsidR="004B4427" w:rsidRDefault="004B4427" w:rsidP="00DE6EFD">
            <w:r>
              <w:t>1</w:t>
            </w:r>
          </w:p>
        </w:tc>
        <w:tc>
          <w:tcPr>
            <w:tcW w:w="5828" w:type="dxa"/>
          </w:tcPr>
          <w:p w14:paraId="3BF18073" w14:textId="77777777" w:rsidR="004B4427" w:rsidRDefault="004B4427" w:rsidP="00DE6EFD">
            <w:r>
              <w:rPr>
                <w:lang w:bidi="pl-PL"/>
              </w:rPr>
              <w:t>U</w:t>
            </w:r>
            <w:r w:rsidRPr="00402BF2">
              <w:rPr>
                <w:lang w:bidi="pl-PL"/>
              </w:rPr>
              <w:t>proszczon</w:t>
            </w:r>
            <w:r>
              <w:rPr>
                <w:lang w:bidi="pl-PL"/>
              </w:rPr>
              <w:t>y</w:t>
            </w:r>
            <w:r w:rsidRPr="00402BF2">
              <w:rPr>
                <w:lang w:bidi="pl-PL"/>
              </w:rPr>
              <w:t xml:space="preserve"> audyt energetyczn</w:t>
            </w:r>
            <w:r>
              <w:rPr>
                <w:lang w:bidi="pl-PL"/>
              </w:rPr>
              <w:t>y (kopia</w:t>
            </w:r>
            <w:r>
              <w:t xml:space="preserve"> potwierdzona za zgodność z oryginałem</w:t>
            </w:r>
            <w:r>
              <w:rPr>
                <w:lang w:bidi="pl-PL"/>
              </w:rPr>
              <w:t>)</w:t>
            </w:r>
          </w:p>
        </w:tc>
        <w:tc>
          <w:tcPr>
            <w:tcW w:w="2845" w:type="dxa"/>
          </w:tcPr>
          <w:p w14:paraId="3AD98C7A" w14:textId="1AB93E0B" w:rsidR="004B4427" w:rsidRDefault="004B4427" w:rsidP="004B4427">
            <w:r>
              <w:t>Załącznik obowiązkowy dla wszystkich Wniosków oraz każdego z budynków jednorodzinnych / mieszkań  objętych Wnioskiem</w:t>
            </w:r>
          </w:p>
        </w:tc>
      </w:tr>
      <w:tr w:rsidR="004B4427" w14:paraId="2A7CCCD3" w14:textId="77777777" w:rsidTr="004B4427">
        <w:tc>
          <w:tcPr>
            <w:tcW w:w="536" w:type="dxa"/>
          </w:tcPr>
          <w:p w14:paraId="202C5EF3" w14:textId="77777777" w:rsidR="004B4427" w:rsidRDefault="004B4427" w:rsidP="00DE6EFD">
            <w:r>
              <w:t>2</w:t>
            </w:r>
          </w:p>
        </w:tc>
        <w:tc>
          <w:tcPr>
            <w:tcW w:w="5828" w:type="dxa"/>
          </w:tcPr>
          <w:p w14:paraId="614363AC" w14:textId="77777777" w:rsidR="004B4427" w:rsidRDefault="004B4427" w:rsidP="00DE6EFD">
            <w:r>
              <w:t>Dokument</w:t>
            </w:r>
            <w:r w:rsidRPr="00A47C3B">
              <w:t xml:space="preserve"> potwierdzając</w:t>
            </w:r>
            <w:r>
              <w:t xml:space="preserve">y </w:t>
            </w:r>
            <w:r w:rsidRPr="00A47C3B">
              <w:t>tytuł prawny władania nieruchomością  (np. akt notarialny, odpis z księgi wieczystej, wypis z rejestru gruntów), aktualny na dzień złożenia wniosku</w:t>
            </w:r>
            <w:r>
              <w:t xml:space="preserve"> (odpis z systemu </w:t>
            </w:r>
            <w:r w:rsidRPr="00672B40">
              <w:t>Elektroniczne Księgi Wieczyste</w:t>
            </w:r>
            <w:r>
              <w:t xml:space="preserve"> lub  kopia potwierdzona za zgodność z oryginałem innego dokumentu).</w:t>
            </w:r>
          </w:p>
        </w:tc>
        <w:tc>
          <w:tcPr>
            <w:tcW w:w="2845" w:type="dxa"/>
          </w:tcPr>
          <w:p w14:paraId="71539DB1" w14:textId="57E702CA" w:rsidR="004B4427" w:rsidRDefault="004B4427" w:rsidP="00DE6EFD">
            <w:r>
              <w:t>Załącznik obowiązkowy dla wszystkich Wniosków oraz każdego z budynków jednorodzinnych / mieszkań  objętych Wnioskiem</w:t>
            </w:r>
          </w:p>
        </w:tc>
      </w:tr>
      <w:tr w:rsidR="004B4427" w14:paraId="76130497" w14:textId="77777777" w:rsidTr="004B4427">
        <w:tc>
          <w:tcPr>
            <w:tcW w:w="536" w:type="dxa"/>
          </w:tcPr>
          <w:p w14:paraId="10CA8955" w14:textId="77777777" w:rsidR="004B4427" w:rsidRDefault="004B4427" w:rsidP="00DE6EFD">
            <w:r>
              <w:t>3</w:t>
            </w:r>
          </w:p>
        </w:tc>
        <w:tc>
          <w:tcPr>
            <w:tcW w:w="5828" w:type="dxa"/>
          </w:tcPr>
          <w:p w14:paraId="45032AB7" w14:textId="0AA20230" w:rsidR="004B4427" w:rsidRDefault="004B4427" w:rsidP="00DE6EFD">
            <w:r>
              <w:t xml:space="preserve">Zgoda współwłaścicieli budynku / mieszkania na realizację przedsięwzięcia </w:t>
            </w:r>
            <w:r w:rsidRPr="004B4427">
              <w:rPr>
                <w:u w:val="single"/>
              </w:rPr>
              <w:t>wg wzoru określonego Załącznikiem nr 3 do Wniosku o udzielenie Granu</w:t>
            </w:r>
            <w:r>
              <w:t xml:space="preserve"> - </w:t>
            </w:r>
            <w:r w:rsidRPr="00A47C3B">
              <w:t>w przypadku nieruchomości będącej przedmiotem współwłasności</w:t>
            </w:r>
            <w:r>
              <w:t xml:space="preserve"> (oryginał).</w:t>
            </w:r>
          </w:p>
        </w:tc>
        <w:tc>
          <w:tcPr>
            <w:tcW w:w="2845" w:type="dxa"/>
          </w:tcPr>
          <w:p w14:paraId="4E93E3D9" w14:textId="516C17F0" w:rsidR="004B4427" w:rsidRDefault="000365D5" w:rsidP="00DE6EFD">
            <w:r>
              <w:t>Załącznik obowiązkowy</w:t>
            </w:r>
            <w:r>
              <w:br/>
            </w:r>
            <w:r w:rsidR="0011330C" w:rsidRPr="00A47C3B">
              <w:t>w przypadku nieruchomości będącej</w:t>
            </w:r>
            <w:r w:rsidR="0011330C">
              <w:t>/</w:t>
            </w:r>
            <w:proofErr w:type="spellStart"/>
            <w:r w:rsidR="0011330C">
              <w:t>ych</w:t>
            </w:r>
            <w:proofErr w:type="spellEnd"/>
            <w:r w:rsidR="0011330C" w:rsidRPr="00A47C3B">
              <w:t xml:space="preserve"> przedmiotem współwłasności</w:t>
            </w:r>
          </w:p>
        </w:tc>
      </w:tr>
      <w:tr w:rsidR="004B4427" w14:paraId="0FB30313" w14:textId="77777777" w:rsidTr="004B4427">
        <w:tc>
          <w:tcPr>
            <w:tcW w:w="536" w:type="dxa"/>
          </w:tcPr>
          <w:p w14:paraId="52A41189" w14:textId="77777777" w:rsidR="004B4427" w:rsidRDefault="004B4427" w:rsidP="00DE6EFD">
            <w:r>
              <w:t>4</w:t>
            </w:r>
          </w:p>
        </w:tc>
        <w:tc>
          <w:tcPr>
            <w:tcW w:w="5828" w:type="dxa"/>
          </w:tcPr>
          <w:p w14:paraId="7B419832" w14:textId="580CE03A" w:rsidR="004B4427" w:rsidRDefault="004B4427" w:rsidP="004B4427">
            <w:r>
              <w:t xml:space="preserve">Pełnomocnictwo do działania w imieniu Grantobiorcy </w:t>
            </w:r>
            <w:r w:rsidRPr="004B4427">
              <w:rPr>
                <w:u w:val="single"/>
              </w:rPr>
              <w:t xml:space="preserve">wg wzoru określonego Załącznikiem nr </w:t>
            </w:r>
            <w:r>
              <w:rPr>
                <w:u w:val="single"/>
              </w:rPr>
              <w:t>2</w:t>
            </w:r>
            <w:r w:rsidRPr="004B4427">
              <w:rPr>
                <w:u w:val="single"/>
              </w:rPr>
              <w:t xml:space="preserve"> do Wniosku o udzielenie Granu</w:t>
            </w:r>
            <w:r>
              <w:t xml:space="preserve"> (oryginał).</w:t>
            </w:r>
          </w:p>
        </w:tc>
        <w:tc>
          <w:tcPr>
            <w:tcW w:w="2845" w:type="dxa"/>
          </w:tcPr>
          <w:p w14:paraId="182FA384" w14:textId="796D60FD" w:rsidR="004B4427" w:rsidRDefault="000365D5" w:rsidP="000365D5">
            <w:r>
              <w:t>Załącznik obowiązkowy</w:t>
            </w:r>
            <w:r>
              <w:br/>
            </w:r>
            <w:r w:rsidR="0011330C" w:rsidRPr="00A47C3B">
              <w:t>w przypadku</w:t>
            </w:r>
            <w:r w:rsidR="0011330C">
              <w:t>, gdy Wniosek lub załączniki podpisywane są przez o</w:t>
            </w:r>
            <w:r>
              <w:t>sobę inną niż Grantobiorca oraz</w:t>
            </w:r>
            <w:r>
              <w:br/>
            </w:r>
            <w:r w:rsidR="0011330C">
              <w:t>w przypadku wspólnot mieszkaniowych</w:t>
            </w:r>
          </w:p>
        </w:tc>
      </w:tr>
      <w:tr w:rsidR="004B4427" w14:paraId="556644B4" w14:textId="77777777" w:rsidTr="004B4427">
        <w:tc>
          <w:tcPr>
            <w:tcW w:w="536" w:type="dxa"/>
          </w:tcPr>
          <w:p w14:paraId="61899FEE" w14:textId="77777777" w:rsidR="004B4427" w:rsidRDefault="004B4427" w:rsidP="00DE6EFD">
            <w:r>
              <w:t>5</w:t>
            </w:r>
          </w:p>
        </w:tc>
        <w:tc>
          <w:tcPr>
            <w:tcW w:w="5828" w:type="dxa"/>
          </w:tcPr>
          <w:p w14:paraId="77C957DB" w14:textId="77777777" w:rsidR="004B4427" w:rsidRDefault="004B4427" w:rsidP="00DE6EFD">
            <w:r>
              <w:t xml:space="preserve">Potwierdzenie uiszczenia opłaty skarbowej z tytułu </w:t>
            </w:r>
            <w:r w:rsidRPr="00AD188D">
              <w:t>złożeni</w:t>
            </w:r>
            <w:r>
              <w:t>a</w:t>
            </w:r>
            <w:r w:rsidRPr="00AD188D">
              <w:t xml:space="preserve"> dokumentu stwierdzającego udzielenie pełnomocnictw</w:t>
            </w:r>
            <w:r>
              <w:t xml:space="preserve">a (oryginał lub kopia potwierdzona za zgodność z oryginałem). </w:t>
            </w:r>
          </w:p>
          <w:p w14:paraId="023C6A11" w14:textId="1BFADA30" w:rsidR="004B4427" w:rsidRDefault="004B4427" w:rsidP="00B84C19">
            <w:r>
              <w:t xml:space="preserve">Zgodnie z Ustawą z </w:t>
            </w:r>
            <w:r w:rsidRPr="00AD188D">
              <w:t>dnia 16</w:t>
            </w:r>
            <w:r>
              <w:t xml:space="preserve"> </w:t>
            </w:r>
            <w:r w:rsidRPr="00AD188D">
              <w:t>listopada 2006r.</w:t>
            </w:r>
            <w:r w:rsidR="0011330C">
              <w:t xml:space="preserve"> </w:t>
            </w:r>
            <w:r w:rsidRPr="00AD188D">
              <w:t xml:space="preserve">o opłacie </w:t>
            </w:r>
            <w:r w:rsidRPr="00AD188D">
              <w:lastRenderedPageBreak/>
              <w:t>skarbowe</w:t>
            </w:r>
            <w:r>
              <w:t>j (</w:t>
            </w:r>
            <w:r w:rsidRPr="00AD188D">
              <w:t>t.j. Dz.  U.  z  20</w:t>
            </w:r>
            <w:r w:rsidR="00B84C19">
              <w:t>21</w:t>
            </w:r>
            <w:r w:rsidRPr="00AD188D">
              <w:t xml:space="preserve">  r. poz.   1</w:t>
            </w:r>
            <w:r w:rsidR="00B84C19">
              <w:t>923</w:t>
            </w:r>
            <w:r>
              <w:t xml:space="preserve"> ze zm.) j</w:t>
            </w:r>
            <w:r w:rsidRPr="00AD188D">
              <w:t>eżeli pełnomocnictwo udzielane jest małżonkowi, wstępnemu, zstępnemu lub rodzeństwu</w:t>
            </w:r>
            <w:r>
              <w:t xml:space="preserve">, lub </w:t>
            </w:r>
            <w:r w:rsidRPr="00AD188D">
              <w:t>jeżeli mocodawcą jest podmiot określony w</w:t>
            </w:r>
            <w:r>
              <w:t xml:space="preserve"> </w:t>
            </w:r>
            <w:r w:rsidRPr="00AD188D">
              <w:t>art.7 pkt</w:t>
            </w:r>
            <w:r>
              <w:t xml:space="preserve"> </w:t>
            </w:r>
            <w:r w:rsidRPr="00AD188D">
              <w:t xml:space="preserve">1–5 </w:t>
            </w:r>
            <w:r>
              <w:t>tej U</w:t>
            </w:r>
            <w:r w:rsidRPr="00AD188D">
              <w:t>stawy</w:t>
            </w:r>
            <w:r>
              <w:t xml:space="preserve"> to </w:t>
            </w:r>
            <w:r w:rsidRPr="00AD188D">
              <w:t>złożeni</w:t>
            </w:r>
            <w:r>
              <w:t>e</w:t>
            </w:r>
            <w:r w:rsidRPr="00AD188D">
              <w:t xml:space="preserve"> dokumentu stwierdzającego udzielenie pełnomocnictw</w:t>
            </w:r>
            <w:r>
              <w:t>a zwolnione jest z opłaty skarbowej.</w:t>
            </w:r>
          </w:p>
        </w:tc>
        <w:tc>
          <w:tcPr>
            <w:tcW w:w="2845" w:type="dxa"/>
          </w:tcPr>
          <w:p w14:paraId="5697ED00" w14:textId="508F96FB" w:rsidR="004B4427" w:rsidRDefault="000365D5" w:rsidP="00DE6EFD">
            <w:r>
              <w:lastRenderedPageBreak/>
              <w:t>Załącznik obowiązkowy</w:t>
            </w:r>
            <w:r>
              <w:br/>
            </w:r>
            <w:r w:rsidR="0011330C" w:rsidRPr="00A47C3B">
              <w:t>w przypadku</w:t>
            </w:r>
            <w:r w:rsidR="0011330C">
              <w:t>, gdy Wniosek lub załączniki podpisywane są przez o</w:t>
            </w:r>
            <w:r>
              <w:t xml:space="preserve">sobę inną niż </w:t>
            </w:r>
            <w:r>
              <w:lastRenderedPageBreak/>
              <w:t>Grantobiorca oraz</w:t>
            </w:r>
            <w:r>
              <w:br/>
            </w:r>
            <w:r w:rsidR="0011330C">
              <w:t>w przypadku wspólnot mieszkaniowych – jeśli złożenie pełnomocnictwa nie jest zwolnione z opłaty skarbowej.</w:t>
            </w:r>
          </w:p>
        </w:tc>
      </w:tr>
      <w:tr w:rsidR="004B4427" w14:paraId="288B11DF" w14:textId="77777777" w:rsidTr="004B4427">
        <w:tc>
          <w:tcPr>
            <w:tcW w:w="536" w:type="dxa"/>
          </w:tcPr>
          <w:p w14:paraId="4F6682E2" w14:textId="77777777" w:rsidR="004B4427" w:rsidRDefault="004B4427" w:rsidP="00DE6EFD">
            <w:r>
              <w:lastRenderedPageBreak/>
              <w:t>6</w:t>
            </w:r>
          </w:p>
        </w:tc>
        <w:tc>
          <w:tcPr>
            <w:tcW w:w="5828" w:type="dxa"/>
          </w:tcPr>
          <w:p w14:paraId="2AB7FB9C" w14:textId="77777777" w:rsidR="004B4427" w:rsidRDefault="004B4427" w:rsidP="00DE6EFD">
            <w:r>
              <w:t>D</w:t>
            </w:r>
            <w:r w:rsidRPr="00884F97">
              <w:t xml:space="preserve">okument </w:t>
            </w:r>
            <w:r>
              <w:t>po</w:t>
            </w:r>
            <w:r w:rsidRPr="00884F97">
              <w:t>twierdzający wpis obiektu do gminnej ewidencji zabytków</w:t>
            </w:r>
            <w:r>
              <w:t xml:space="preserve"> (kopia potwierdzona za zgodność z oryginałem).</w:t>
            </w:r>
          </w:p>
        </w:tc>
        <w:tc>
          <w:tcPr>
            <w:tcW w:w="2845" w:type="dxa"/>
          </w:tcPr>
          <w:p w14:paraId="772ACBFD" w14:textId="696FA96C" w:rsidR="004B4427" w:rsidRDefault="000365D5" w:rsidP="00DE6EFD">
            <w:r>
              <w:t>Załącznik obowiązkowy</w:t>
            </w:r>
            <w:r>
              <w:br/>
            </w:r>
            <w:r w:rsidR="0011330C" w:rsidRPr="00A47C3B">
              <w:t>w przypadku</w:t>
            </w:r>
            <w:r w:rsidR="0011330C">
              <w:t xml:space="preserve">, gdy budynek objęty przedsięwzięciem jest wpisany do </w:t>
            </w:r>
            <w:r w:rsidR="0011330C" w:rsidRPr="00884F97">
              <w:t>gminnej ewidencji zabytków</w:t>
            </w:r>
          </w:p>
        </w:tc>
      </w:tr>
      <w:tr w:rsidR="004B4427" w14:paraId="40358DAE" w14:textId="77777777" w:rsidTr="004B4427">
        <w:tc>
          <w:tcPr>
            <w:tcW w:w="536" w:type="dxa"/>
          </w:tcPr>
          <w:p w14:paraId="7A3957B3" w14:textId="77777777" w:rsidR="004B4427" w:rsidRDefault="004B4427" w:rsidP="00DE6EFD">
            <w:r>
              <w:t>7</w:t>
            </w:r>
          </w:p>
        </w:tc>
        <w:tc>
          <w:tcPr>
            <w:tcW w:w="5828" w:type="dxa"/>
          </w:tcPr>
          <w:p w14:paraId="04E65701" w14:textId="77777777" w:rsidR="004B4427" w:rsidRPr="00B554C3" w:rsidRDefault="004B4427" w:rsidP="00DE6EFD">
            <w:pPr>
              <w:rPr>
                <w:highlight w:val="yellow"/>
              </w:rPr>
            </w:pPr>
            <w:r>
              <w:rPr>
                <w:bCs/>
                <w:iCs/>
                <w:shd w:val="clear" w:color="auto" w:fill="FFFFFF"/>
                <w:lang w:bidi="pl-PL"/>
              </w:rPr>
              <w:t>P</w:t>
            </w:r>
            <w:r w:rsidRPr="00D87EFD">
              <w:rPr>
                <w:bCs/>
                <w:iCs/>
                <w:shd w:val="clear" w:color="auto" w:fill="FFFFFF"/>
                <w:lang w:bidi="pl-PL"/>
              </w:rPr>
              <w:t>ozwolenia na budowę lub zgłoszenia robót nie wymagających pozwolenia na budowę, lub pozwolenia konserwatora zabytków na prowadzenie robót budowlanych przy zabytku wpisanym do rejestru</w:t>
            </w:r>
            <w:r>
              <w:rPr>
                <w:bCs/>
                <w:iCs/>
                <w:shd w:val="clear" w:color="auto" w:fill="FFFFFF"/>
                <w:lang w:bidi="pl-PL"/>
              </w:rPr>
              <w:t xml:space="preserve"> </w:t>
            </w:r>
            <w:r w:rsidRPr="006B3ED3">
              <w:t>– dotyczy</w:t>
            </w:r>
            <w:r>
              <w:t xml:space="preserve"> przedsięwzięć rozpoczętych i/lub zakończonych jeśli były wymagane (kopia potwierdzona za zgodność z oryginałem).</w:t>
            </w:r>
          </w:p>
        </w:tc>
        <w:tc>
          <w:tcPr>
            <w:tcW w:w="2845" w:type="dxa"/>
          </w:tcPr>
          <w:p w14:paraId="29E64DF7" w14:textId="72DBE457" w:rsidR="004B4427" w:rsidRDefault="0011330C" w:rsidP="00DE6EFD">
            <w:r>
              <w:t>Należy załączyć właściwe dokumenty jeśli zostały wydane</w:t>
            </w:r>
          </w:p>
        </w:tc>
      </w:tr>
      <w:tr w:rsidR="004B4427" w14:paraId="5860CCE3" w14:textId="77777777" w:rsidTr="004B4427">
        <w:tc>
          <w:tcPr>
            <w:tcW w:w="536" w:type="dxa"/>
          </w:tcPr>
          <w:p w14:paraId="61892800" w14:textId="77777777" w:rsidR="004B4427" w:rsidRDefault="004B4427" w:rsidP="00DE6EFD">
            <w:r>
              <w:t>8</w:t>
            </w:r>
          </w:p>
        </w:tc>
        <w:tc>
          <w:tcPr>
            <w:tcW w:w="5828" w:type="dxa"/>
          </w:tcPr>
          <w:p w14:paraId="65D06608" w14:textId="77777777" w:rsidR="004B4427" w:rsidRPr="00B554C3" w:rsidRDefault="004B4427" w:rsidP="00DE6EFD">
            <w:pPr>
              <w:rPr>
                <w:highlight w:val="yellow"/>
              </w:rPr>
            </w:pPr>
            <w:r w:rsidRPr="00D87EFD">
              <w:rPr>
                <w:bCs/>
                <w:iCs/>
                <w:shd w:val="clear" w:color="auto" w:fill="FFFFFF"/>
                <w:lang w:bidi="pl-PL"/>
              </w:rPr>
              <w:t>Dokumenty potwierdzające</w:t>
            </w:r>
            <w:r>
              <w:rPr>
                <w:bCs/>
                <w:iCs/>
                <w:shd w:val="clear" w:color="auto" w:fill="FFFFFF"/>
                <w:lang w:bidi="pl-PL"/>
              </w:rPr>
              <w:t>, iż</w:t>
            </w:r>
            <w:r w:rsidRPr="00D87EFD">
              <w:rPr>
                <w:bCs/>
                <w:iCs/>
                <w:shd w:val="clear" w:color="auto" w:fill="FFFFFF"/>
                <w:lang w:bidi="pl-PL"/>
              </w:rPr>
              <w:t xml:space="preserve"> dokonane wydatki kwalifikowane zostały poniesione w sposób oszczędny, tzn. niezawyżony w stosunku do średnich cen i stawek rynkowych i spełniający wymogi uzyskiwania najlepszych efektów z danych nakładów</w:t>
            </w:r>
            <w:r>
              <w:rPr>
                <w:bCs/>
                <w:iCs/>
                <w:shd w:val="clear" w:color="auto" w:fill="FFFFFF"/>
                <w:lang w:bidi="pl-PL"/>
              </w:rPr>
              <w:t xml:space="preserve"> (</w:t>
            </w:r>
            <w:r w:rsidRPr="00D87EFD">
              <w:rPr>
                <w:bCs/>
                <w:iCs/>
                <w:shd w:val="clear" w:color="auto" w:fill="FFFFFF"/>
                <w:lang w:bidi="pl-PL"/>
              </w:rPr>
              <w:t>np. zapyta</w:t>
            </w:r>
            <w:r>
              <w:rPr>
                <w:bCs/>
                <w:iCs/>
                <w:shd w:val="clear" w:color="auto" w:fill="FFFFFF"/>
                <w:lang w:bidi="pl-PL"/>
              </w:rPr>
              <w:t>nia</w:t>
            </w:r>
            <w:r w:rsidRPr="00D87EFD">
              <w:rPr>
                <w:bCs/>
                <w:iCs/>
                <w:shd w:val="clear" w:color="auto" w:fill="FFFFFF"/>
                <w:lang w:bidi="pl-PL"/>
              </w:rPr>
              <w:t xml:space="preserve"> ofertow</w:t>
            </w:r>
            <w:r>
              <w:rPr>
                <w:bCs/>
                <w:iCs/>
                <w:shd w:val="clear" w:color="auto" w:fill="FFFFFF"/>
                <w:lang w:bidi="pl-PL"/>
              </w:rPr>
              <w:t>e</w:t>
            </w:r>
            <w:r w:rsidRPr="00D87EFD">
              <w:rPr>
                <w:bCs/>
                <w:iCs/>
                <w:shd w:val="clear" w:color="auto" w:fill="FFFFFF"/>
                <w:lang w:bidi="pl-PL"/>
              </w:rPr>
              <w:t>, pisemn</w:t>
            </w:r>
            <w:r>
              <w:rPr>
                <w:bCs/>
                <w:iCs/>
                <w:shd w:val="clear" w:color="auto" w:fill="FFFFFF"/>
                <w:lang w:bidi="pl-PL"/>
              </w:rPr>
              <w:t>e</w:t>
            </w:r>
            <w:r w:rsidRPr="00D87EFD">
              <w:rPr>
                <w:bCs/>
                <w:iCs/>
                <w:shd w:val="clear" w:color="auto" w:fill="FFFFFF"/>
                <w:lang w:bidi="pl-PL"/>
              </w:rPr>
              <w:t xml:space="preserve"> ofert</w:t>
            </w:r>
            <w:r>
              <w:rPr>
                <w:bCs/>
                <w:iCs/>
                <w:shd w:val="clear" w:color="auto" w:fill="FFFFFF"/>
                <w:lang w:bidi="pl-PL"/>
              </w:rPr>
              <w:t>y</w:t>
            </w:r>
            <w:r w:rsidRPr="00D87EFD">
              <w:rPr>
                <w:bCs/>
                <w:iCs/>
                <w:shd w:val="clear" w:color="auto" w:fill="FFFFFF"/>
                <w:lang w:bidi="pl-PL"/>
              </w:rPr>
              <w:t>, zrzut</w:t>
            </w:r>
            <w:r>
              <w:rPr>
                <w:bCs/>
                <w:iCs/>
                <w:shd w:val="clear" w:color="auto" w:fill="FFFFFF"/>
                <w:lang w:bidi="pl-PL"/>
              </w:rPr>
              <w:t>y</w:t>
            </w:r>
            <w:r w:rsidRPr="00D87EFD">
              <w:rPr>
                <w:bCs/>
                <w:iCs/>
                <w:shd w:val="clear" w:color="auto" w:fill="FFFFFF"/>
                <w:lang w:bidi="pl-PL"/>
              </w:rPr>
              <w:t xml:space="preserve"> ekranow</w:t>
            </w:r>
            <w:r>
              <w:rPr>
                <w:bCs/>
                <w:iCs/>
                <w:shd w:val="clear" w:color="auto" w:fill="FFFFFF"/>
                <w:lang w:bidi="pl-PL"/>
              </w:rPr>
              <w:t>e</w:t>
            </w:r>
            <w:r w:rsidRPr="00D87EFD">
              <w:rPr>
                <w:bCs/>
                <w:iCs/>
                <w:shd w:val="clear" w:color="auto" w:fill="FFFFFF"/>
                <w:lang w:bidi="pl-PL"/>
              </w:rPr>
              <w:t>, sporządzone pisemne oświadczeni</w:t>
            </w:r>
            <w:r>
              <w:rPr>
                <w:bCs/>
                <w:iCs/>
                <w:shd w:val="clear" w:color="auto" w:fill="FFFFFF"/>
                <w:lang w:bidi="pl-PL"/>
              </w:rPr>
              <w:t>e</w:t>
            </w:r>
            <w:r w:rsidRPr="00D87EFD">
              <w:rPr>
                <w:bCs/>
                <w:iCs/>
                <w:shd w:val="clear" w:color="auto" w:fill="FFFFFF"/>
                <w:lang w:bidi="pl-PL"/>
              </w:rPr>
              <w:t xml:space="preserve"> dotyczące przeprowadzonego rozeznania rynku)</w:t>
            </w:r>
            <w:r>
              <w:rPr>
                <w:bCs/>
                <w:iCs/>
                <w:shd w:val="clear" w:color="auto" w:fill="FFFFFF"/>
                <w:lang w:bidi="pl-PL"/>
              </w:rPr>
              <w:t xml:space="preserve"> </w:t>
            </w:r>
            <w:r w:rsidRPr="006B3ED3">
              <w:t>– dotyczy</w:t>
            </w:r>
            <w:r>
              <w:t xml:space="preserve"> przedsięwzięć rozpoczętych i/lub zakończonych (kopia potwierdzona za zgodność z oryginałem)</w:t>
            </w:r>
            <w:r w:rsidRPr="00D87EFD">
              <w:rPr>
                <w:bCs/>
                <w:iCs/>
                <w:shd w:val="clear" w:color="auto" w:fill="FFFFFF"/>
                <w:lang w:bidi="pl-PL"/>
              </w:rPr>
              <w:t>.</w:t>
            </w:r>
          </w:p>
        </w:tc>
        <w:tc>
          <w:tcPr>
            <w:tcW w:w="2845" w:type="dxa"/>
          </w:tcPr>
          <w:p w14:paraId="707D438F" w14:textId="1AD25F4C" w:rsidR="004B4427" w:rsidRDefault="0011330C" w:rsidP="00DE6EFD">
            <w:r>
              <w:t>Załącznik obowiązkowy dla przedsięwzięć rozpoczętych i/lub zakończonych</w:t>
            </w:r>
          </w:p>
        </w:tc>
      </w:tr>
      <w:tr w:rsidR="004B4427" w14:paraId="4B5071A9" w14:textId="77777777" w:rsidTr="004B4427">
        <w:tc>
          <w:tcPr>
            <w:tcW w:w="536" w:type="dxa"/>
          </w:tcPr>
          <w:p w14:paraId="14A10FD0" w14:textId="77777777" w:rsidR="004B4427" w:rsidRDefault="004B4427" w:rsidP="00DE6EFD">
            <w:r>
              <w:t>9</w:t>
            </w:r>
          </w:p>
        </w:tc>
        <w:tc>
          <w:tcPr>
            <w:tcW w:w="5828" w:type="dxa"/>
          </w:tcPr>
          <w:p w14:paraId="01E84EE5" w14:textId="560D384B" w:rsidR="004B4427" w:rsidRDefault="004B4427" w:rsidP="004B4427">
            <w:pPr>
              <w:jc w:val="both"/>
            </w:pPr>
            <w:r w:rsidRPr="006B3ED3">
              <w:t xml:space="preserve">Zgoda na przetwarzanie danych osobowych wraz z klauzulą informacyjną RODO </w:t>
            </w:r>
            <w:r w:rsidRPr="004B4427">
              <w:rPr>
                <w:u w:val="single"/>
              </w:rPr>
              <w:t xml:space="preserve">wg wzoru określonego Załącznikiem nr </w:t>
            </w:r>
            <w:r>
              <w:rPr>
                <w:u w:val="single"/>
              </w:rPr>
              <w:t>1</w:t>
            </w:r>
            <w:r w:rsidRPr="004B4427">
              <w:rPr>
                <w:u w:val="single"/>
              </w:rPr>
              <w:t xml:space="preserve"> do Wniosku o udzielenie Granu</w:t>
            </w:r>
            <w:r>
              <w:t xml:space="preserve"> </w:t>
            </w:r>
            <w:r w:rsidRPr="006B3ED3">
              <w:t xml:space="preserve">– dotyczy </w:t>
            </w:r>
            <w:r>
              <w:t>Grantobiorcy, Pełnomocnika i</w:t>
            </w:r>
            <w:r w:rsidRPr="006B3ED3">
              <w:t xml:space="preserve"> wszystkich współwłaścicieli</w:t>
            </w:r>
            <w:r>
              <w:t xml:space="preserve"> nieruchomości objętej/</w:t>
            </w:r>
            <w:proofErr w:type="spellStart"/>
            <w:r>
              <w:t>ych</w:t>
            </w:r>
            <w:proofErr w:type="spellEnd"/>
            <w:r>
              <w:t xml:space="preserve"> wnioskiem (oryginał).</w:t>
            </w:r>
          </w:p>
        </w:tc>
        <w:tc>
          <w:tcPr>
            <w:tcW w:w="2845" w:type="dxa"/>
          </w:tcPr>
          <w:p w14:paraId="29B6F952" w14:textId="66A2FBB5" w:rsidR="004B4427" w:rsidRDefault="0011330C" w:rsidP="00DE6EFD">
            <w:r>
              <w:t>Załącznik obowiązkowy dla wszystkich Wniosków</w:t>
            </w:r>
          </w:p>
        </w:tc>
      </w:tr>
      <w:tr w:rsidR="004B4427" w14:paraId="0A657DD6" w14:textId="77777777" w:rsidTr="004B4427">
        <w:tc>
          <w:tcPr>
            <w:tcW w:w="536" w:type="dxa"/>
          </w:tcPr>
          <w:p w14:paraId="682542A0" w14:textId="77777777" w:rsidR="004B4427" w:rsidRDefault="004B4427" w:rsidP="00DE6EFD">
            <w:r>
              <w:t>10</w:t>
            </w:r>
          </w:p>
        </w:tc>
        <w:tc>
          <w:tcPr>
            <w:tcW w:w="5828" w:type="dxa"/>
          </w:tcPr>
          <w:p w14:paraId="7879D2FB" w14:textId="77777777" w:rsidR="004B4427" w:rsidRDefault="004B4427" w:rsidP="00DE6EFD">
            <w:r>
              <w:t>Audyt</w:t>
            </w:r>
            <w:r w:rsidRPr="0080740E">
              <w:t xml:space="preserve"> energetyczn</w:t>
            </w:r>
            <w:r>
              <w:t>y</w:t>
            </w:r>
            <w:r w:rsidRPr="0080740E">
              <w:t xml:space="preserve"> sporządzon</w:t>
            </w:r>
            <w:r>
              <w:t>y</w:t>
            </w:r>
            <w:r w:rsidRPr="0080740E">
              <w:t xml:space="preserve"> pr</w:t>
            </w:r>
            <w:r>
              <w:t xml:space="preserve">zed datą rozpoczęcia inwestycji </w:t>
            </w:r>
            <w:r w:rsidRPr="006B3ED3">
              <w:t>– dotyczy</w:t>
            </w:r>
            <w:r>
              <w:t xml:space="preserve"> przedsięwzięć, które zostały rozpoczęte przed dniem sporządzenia U</w:t>
            </w:r>
            <w:r w:rsidRPr="0080740E">
              <w:t>proszczonego audytu energetycznego</w:t>
            </w:r>
            <w:r>
              <w:t>, w tym przedsięwzięć zakończonych</w:t>
            </w:r>
            <w:r w:rsidRPr="0080740E">
              <w:t xml:space="preserve"> </w:t>
            </w:r>
            <w:r>
              <w:t>(kopia potwierdzona za zgodność z oryginałem).</w:t>
            </w:r>
          </w:p>
        </w:tc>
        <w:tc>
          <w:tcPr>
            <w:tcW w:w="2845" w:type="dxa"/>
          </w:tcPr>
          <w:p w14:paraId="353D558F" w14:textId="6EF1F40A" w:rsidR="004B4427" w:rsidRDefault="0011330C" w:rsidP="00DE6EFD">
            <w:r>
              <w:t>Załącznik obowiązkowy dla przedsięwzięć, które zostały rozpoczęte przed dniem sporządzenia U</w:t>
            </w:r>
            <w:r w:rsidRPr="0080740E">
              <w:t>proszczonego audytu energetycznego</w:t>
            </w:r>
            <w:r w:rsidR="000365D5">
              <w:t>,</w:t>
            </w:r>
            <w:r w:rsidR="000365D5">
              <w:br/>
            </w:r>
            <w:r>
              <w:t>w tym przedsięwzięć zakończonych</w:t>
            </w:r>
          </w:p>
        </w:tc>
      </w:tr>
      <w:tr w:rsidR="004B4427" w14:paraId="2AFA32DD" w14:textId="77777777" w:rsidTr="004B4427">
        <w:tc>
          <w:tcPr>
            <w:tcW w:w="536" w:type="dxa"/>
          </w:tcPr>
          <w:p w14:paraId="7299437F" w14:textId="77777777" w:rsidR="004B4427" w:rsidRDefault="004B4427" w:rsidP="00DE6EFD"/>
        </w:tc>
        <w:tc>
          <w:tcPr>
            <w:tcW w:w="5828" w:type="dxa"/>
          </w:tcPr>
          <w:p w14:paraId="7CBF4749" w14:textId="77777777" w:rsidR="004B4427" w:rsidRDefault="004B4427" w:rsidP="00DE6EFD">
            <w:r>
              <w:t>Inne załączniki (wymienić):</w:t>
            </w:r>
          </w:p>
        </w:tc>
        <w:tc>
          <w:tcPr>
            <w:tcW w:w="2845" w:type="dxa"/>
          </w:tcPr>
          <w:p w14:paraId="511EA7F1" w14:textId="77777777" w:rsidR="004B4427" w:rsidRDefault="004B4427" w:rsidP="00DE6EFD"/>
        </w:tc>
      </w:tr>
      <w:tr w:rsidR="004B4427" w14:paraId="0DCE1731" w14:textId="77777777" w:rsidTr="004B4427">
        <w:tc>
          <w:tcPr>
            <w:tcW w:w="536" w:type="dxa"/>
          </w:tcPr>
          <w:p w14:paraId="5B7E2293" w14:textId="77777777" w:rsidR="004B4427" w:rsidRDefault="004B4427" w:rsidP="00DE6EFD">
            <w:r>
              <w:t>….</w:t>
            </w:r>
          </w:p>
        </w:tc>
        <w:tc>
          <w:tcPr>
            <w:tcW w:w="5828" w:type="dxa"/>
          </w:tcPr>
          <w:p w14:paraId="11013686" w14:textId="77777777" w:rsidR="004B4427" w:rsidRDefault="004B4427" w:rsidP="00DE6EFD"/>
        </w:tc>
        <w:tc>
          <w:tcPr>
            <w:tcW w:w="2845" w:type="dxa"/>
          </w:tcPr>
          <w:p w14:paraId="76957357" w14:textId="77777777" w:rsidR="004B4427" w:rsidRDefault="004B4427" w:rsidP="00DE6EFD"/>
        </w:tc>
      </w:tr>
    </w:tbl>
    <w:p w14:paraId="4C3C3823" w14:textId="77777777" w:rsidR="004B4427" w:rsidRDefault="004B4427" w:rsidP="00542690">
      <w:pPr>
        <w:spacing w:beforeLines="40" w:before="96" w:afterLines="80" w:after="192" w:line="240" w:lineRule="auto"/>
        <w:jc w:val="both"/>
      </w:pPr>
    </w:p>
    <w:p w14:paraId="62CDBE41" w14:textId="5E8484A1" w:rsidR="00560899" w:rsidRDefault="004B4427" w:rsidP="00542690">
      <w:pPr>
        <w:spacing w:beforeLines="40" w:before="96" w:afterLines="80" w:after="192" w:line="240" w:lineRule="auto"/>
        <w:jc w:val="both"/>
      </w:pPr>
      <w:r>
        <w:t>Przy każdym załączniku należy</w:t>
      </w:r>
      <w:r w:rsidRPr="004B4427">
        <w:t xml:space="preserve"> </w:t>
      </w:r>
      <w:r>
        <w:t>obowiązkowo zaznaczyć jedną z dostępnych opcji oraz podać liczbę załączanych dokumentów w każdej z pozycji (Przykład: Wniosek obejmuje 3 nieruchomości</w:t>
      </w:r>
      <w:r w:rsidR="000365D5">
        <w:br/>
      </w:r>
      <w:r>
        <w:t xml:space="preserve">i Grantobiorca załącza 3 odpisy z </w:t>
      </w:r>
      <w:r w:rsidRPr="00672B40">
        <w:t>Elektroniczne</w:t>
      </w:r>
      <w:r>
        <w:t>j</w:t>
      </w:r>
      <w:r w:rsidRPr="00672B40">
        <w:t xml:space="preserve"> Księgi Wieczyste</w:t>
      </w:r>
      <w:r>
        <w:t xml:space="preserve">j. Przy załączniku nr 2 </w:t>
      </w:r>
      <w:r w:rsidR="0011330C">
        <w:t xml:space="preserve">Grantobiorca zaznacza </w:t>
      </w:r>
      <w:sdt>
        <w:sdtPr>
          <w:id w:val="-40476300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1330C">
            <w:rPr>
              <w:rFonts w:ascii="MS Gothic" w:eastAsia="MS Gothic" w:hAnsi="MS Gothic" w:hint="eastAsia"/>
            </w:rPr>
            <w:t>☒</w:t>
          </w:r>
        </w:sdtContent>
      </w:sdt>
      <w:r w:rsidR="0011330C">
        <w:t xml:space="preserve"> tak  oraz w kolumnie „Liczba dokumentów” wpisuje liczbę 3).</w:t>
      </w:r>
    </w:p>
    <w:p w14:paraId="325208E5" w14:textId="77777777" w:rsidR="00560899" w:rsidRDefault="00560899" w:rsidP="00542690">
      <w:pPr>
        <w:spacing w:beforeLines="40" w:before="96" w:afterLines="80" w:after="192" w:line="240" w:lineRule="auto"/>
        <w:jc w:val="both"/>
      </w:pPr>
    </w:p>
    <w:p w14:paraId="1CE1008A" w14:textId="77777777" w:rsidR="000365D5" w:rsidRDefault="000365D5" w:rsidP="00542690">
      <w:pPr>
        <w:spacing w:beforeLines="40" w:before="96" w:afterLines="80" w:after="192" w:line="240" w:lineRule="auto"/>
        <w:jc w:val="both"/>
      </w:pPr>
    </w:p>
    <w:p w14:paraId="24FD4125" w14:textId="77777777" w:rsidR="00966639" w:rsidRPr="00966639" w:rsidRDefault="00966639" w:rsidP="00542690">
      <w:pPr>
        <w:spacing w:beforeLines="40" w:before="96" w:afterLines="80" w:after="192" w:line="240" w:lineRule="auto"/>
        <w:jc w:val="both"/>
        <w:rPr>
          <w:b/>
        </w:rPr>
      </w:pPr>
      <w:r w:rsidRPr="00966639">
        <w:rPr>
          <w:b/>
        </w:rPr>
        <w:lastRenderedPageBreak/>
        <w:t>Forma Wniosku o udzielenie Grantu.</w:t>
      </w:r>
    </w:p>
    <w:p w14:paraId="22B8E4E9" w14:textId="77777777" w:rsidR="00966639" w:rsidRDefault="00966639" w:rsidP="00542690">
      <w:pPr>
        <w:spacing w:beforeLines="40" w:before="96" w:afterLines="80" w:after="192" w:line="240" w:lineRule="auto"/>
        <w:jc w:val="both"/>
      </w:pPr>
      <w:r w:rsidRPr="00966639">
        <w:t xml:space="preserve">Wniosek o udzielnie </w:t>
      </w:r>
      <w:r w:rsidR="00287DCC">
        <w:t>G</w:t>
      </w:r>
      <w:r w:rsidRPr="00966639">
        <w:t>rantu wraz z załącznikami należy dostarczyć w wersji papierowej (jeden</w:t>
      </w:r>
      <w:r w:rsidRPr="00966639">
        <w:br/>
        <w:t>egzemplarz)</w:t>
      </w:r>
      <w:r w:rsidR="00F10BAD">
        <w:t xml:space="preserve">. </w:t>
      </w:r>
    </w:p>
    <w:p w14:paraId="2A328887" w14:textId="77777777" w:rsidR="00966639" w:rsidRDefault="00966639" w:rsidP="00542690">
      <w:pPr>
        <w:spacing w:beforeLines="40" w:before="96" w:afterLines="80" w:after="192" w:line="240" w:lineRule="auto"/>
        <w:jc w:val="both"/>
      </w:pPr>
      <w:r>
        <w:t xml:space="preserve">Wniosek </w:t>
      </w:r>
      <w:r w:rsidRPr="00966639">
        <w:t xml:space="preserve">należy sporządzić w całości w języku polskim. </w:t>
      </w:r>
      <w:r w:rsidR="00F10BAD" w:rsidRPr="00CC6C5F">
        <w:t>Wniosek należy wypełnić czytelnie</w:t>
      </w:r>
      <w:r w:rsidR="00F10BAD">
        <w:t xml:space="preserve"> np.:</w:t>
      </w:r>
      <w:r w:rsidR="00F10BAD" w:rsidRPr="00CC6C5F">
        <w:t xml:space="preserve"> </w:t>
      </w:r>
      <w:r w:rsidR="00287DCC">
        <w:t>komputerowo, na maszynie</w:t>
      </w:r>
      <w:r w:rsidR="00F10BAD">
        <w:t xml:space="preserve"> lub drukowanymi literami. Wniosek należy wypełnić w sposób trwały (nie należy używać ołówka czy innego narzędzia zmazywalnego/zmazywalnego)</w:t>
      </w:r>
      <w:r w:rsidR="00287DCC">
        <w:t>.</w:t>
      </w:r>
    </w:p>
    <w:p w14:paraId="6FAC5A43" w14:textId="77777777" w:rsidR="00287DCC" w:rsidRDefault="00F10BAD" w:rsidP="00542690">
      <w:pPr>
        <w:spacing w:beforeLines="40" w:before="96" w:afterLines="80" w:after="192" w:line="240" w:lineRule="auto"/>
        <w:jc w:val="both"/>
      </w:pPr>
      <w:r>
        <w:t>Wniosek</w:t>
      </w:r>
      <w:r w:rsidR="00966639">
        <w:t xml:space="preserve"> musi być podpisan</w:t>
      </w:r>
      <w:r w:rsidR="00287DCC">
        <w:t xml:space="preserve">y </w:t>
      </w:r>
      <w:r w:rsidR="00287DCC" w:rsidRPr="00287DCC">
        <w:t xml:space="preserve">czytelnym podpisem lub parafą i z pieczęcią imienną </w:t>
      </w:r>
      <w:r w:rsidR="00287DCC">
        <w:t xml:space="preserve">Grantobiorcy lub innej </w:t>
      </w:r>
      <w:r w:rsidR="00287DCC" w:rsidRPr="00287DCC">
        <w:t>osoby uprawnionej (osób</w:t>
      </w:r>
      <w:r w:rsidR="00287DCC">
        <w:t xml:space="preserve"> </w:t>
      </w:r>
      <w:r w:rsidR="00287DCC" w:rsidRPr="00287DCC">
        <w:t>uprawnionych) do reprezentowania Grantobiorcy</w:t>
      </w:r>
      <w:r w:rsidR="00287DCC">
        <w:t>.</w:t>
      </w:r>
    </w:p>
    <w:p w14:paraId="420FB786" w14:textId="52C7CB09" w:rsidR="00966639" w:rsidRDefault="00287DCC" w:rsidP="00542690">
      <w:pPr>
        <w:spacing w:beforeLines="40" w:before="96" w:afterLines="80" w:after="192" w:line="240" w:lineRule="auto"/>
        <w:jc w:val="both"/>
      </w:pPr>
      <w:r w:rsidRPr="00281CEE">
        <w:t xml:space="preserve">W przypadku ustanowienia </w:t>
      </w:r>
      <w:r>
        <w:t>P</w:t>
      </w:r>
      <w:r w:rsidRPr="00281CEE">
        <w:t xml:space="preserve">ełnomocnika do </w:t>
      </w:r>
      <w:r>
        <w:t>W</w:t>
      </w:r>
      <w:r w:rsidRPr="00281CEE">
        <w:t xml:space="preserve">niosku należy </w:t>
      </w:r>
      <w:r>
        <w:t>załączyć</w:t>
      </w:r>
      <w:r w:rsidR="000365D5">
        <w:t xml:space="preserve"> oryginał pełnomocnictwa</w:t>
      </w:r>
      <w:r w:rsidR="000365D5">
        <w:br/>
      </w:r>
      <w:r w:rsidRPr="00281CEE">
        <w:t xml:space="preserve">wg wzoru określonego w </w:t>
      </w:r>
      <w:r w:rsidRPr="00281CEE">
        <w:rPr>
          <w:lang w:bidi="pl-PL"/>
        </w:rPr>
        <w:t>Załączniku Nr 2 do Wniosku o udzielenie Grantu.</w:t>
      </w:r>
      <w:r>
        <w:rPr>
          <w:lang w:bidi="pl-PL"/>
        </w:rPr>
        <w:t xml:space="preserve"> </w:t>
      </w:r>
      <w:r w:rsidR="00966639">
        <w:t xml:space="preserve"> </w:t>
      </w:r>
    </w:p>
    <w:p w14:paraId="70005AD5" w14:textId="77777777" w:rsidR="00966639" w:rsidRDefault="00966639" w:rsidP="00542690">
      <w:pPr>
        <w:spacing w:beforeLines="40" w:before="96" w:afterLines="80" w:after="192" w:line="240" w:lineRule="auto"/>
        <w:jc w:val="both"/>
      </w:pPr>
      <w:r>
        <w:t xml:space="preserve">Każda zapisana strona </w:t>
      </w:r>
      <w:r w:rsidR="00287DCC">
        <w:t>Wniosku</w:t>
      </w:r>
      <w:r>
        <w:t xml:space="preserve"> powinna być zaparafowana przez osobę(y) podpisującą(e) </w:t>
      </w:r>
      <w:r w:rsidR="00287DCC">
        <w:t>Wniosek</w:t>
      </w:r>
      <w:r>
        <w:t xml:space="preserve">. </w:t>
      </w:r>
    </w:p>
    <w:p w14:paraId="58A97E56" w14:textId="77777777" w:rsidR="00966639" w:rsidRDefault="00966639" w:rsidP="00542690">
      <w:pPr>
        <w:spacing w:beforeLines="40" w:before="96" w:afterLines="80" w:after="192" w:line="240" w:lineRule="auto"/>
        <w:jc w:val="both"/>
      </w:pPr>
      <w:r>
        <w:t xml:space="preserve">Wszystkie dokonane korekty, skreślenia i poprawki powinny być parafowane (w miejscu naniesienia tych korekt, skreśleń, poprawek) przez osobę(y) podpisującą(e) </w:t>
      </w:r>
      <w:r w:rsidR="00287DCC">
        <w:t xml:space="preserve">Wniosek. </w:t>
      </w:r>
      <w:r>
        <w:t xml:space="preserve"> </w:t>
      </w:r>
    </w:p>
    <w:p w14:paraId="796084E0" w14:textId="07F9A821" w:rsidR="00966639" w:rsidRDefault="00966639" w:rsidP="00542690">
      <w:pPr>
        <w:spacing w:beforeLines="40" w:before="96" w:afterLines="80" w:after="192" w:line="240" w:lineRule="auto"/>
        <w:jc w:val="both"/>
      </w:pPr>
      <w:r>
        <w:t xml:space="preserve">Zaleca się, aby </w:t>
      </w:r>
      <w:r w:rsidR="00287DCC">
        <w:t>Wniosek wraz załącznikami był</w:t>
      </w:r>
      <w:r>
        <w:t xml:space="preserve"> trwale spięt</w:t>
      </w:r>
      <w:r w:rsidR="00287DCC">
        <w:t>y</w:t>
      </w:r>
      <w:r>
        <w:t xml:space="preserve"> </w:t>
      </w:r>
      <w:r w:rsidR="00287DCC">
        <w:t xml:space="preserve">(np. </w:t>
      </w:r>
      <w:r w:rsidR="000365D5">
        <w:t>zbindowany, zszyty, umieszczony</w:t>
      </w:r>
      <w:r w:rsidR="000365D5">
        <w:br/>
      </w:r>
      <w:r w:rsidR="00287DCC">
        <w:t xml:space="preserve">w skoroszycie) </w:t>
      </w:r>
      <w:r>
        <w:t xml:space="preserve">i aby wszystkie zapisane strony </w:t>
      </w:r>
      <w:r w:rsidR="00287DCC">
        <w:t>Wniosku</w:t>
      </w:r>
      <w:r>
        <w:t xml:space="preserve"> były ponumerowane kolejno.</w:t>
      </w:r>
    </w:p>
    <w:p w14:paraId="06D68B33" w14:textId="000E0560" w:rsidR="00F10BAD" w:rsidRPr="00287DCC" w:rsidRDefault="00287DCC" w:rsidP="00542690">
      <w:pPr>
        <w:autoSpaceDE w:val="0"/>
        <w:autoSpaceDN w:val="0"/>
        <w:adjustRightInd w:val="0"/>
        <w:spacing w:beforeLines="40" w:before="96" w:afterLines="80" w:after="192" w:line="240" w:lineRule="auto"/>
        <w:jc w:val="both"/>
      </w:pPr>
      <w:r>
        <w:rPr>
          <w:rFonts w:cs="TimesNewRoman"/>
        </w:rPr>
        <w:t xml:space="preserve">Załączniki do Wniosku należy złożyć </w:t>
      </w:r>
      <w:r w:rsidR="00F10BAD" w:rsidRPr="00DF2CE3">
        <w:rPr>
          <w:rFonts w:cs="TimesNewRoman"/>
        </w:rPr>
        <w:t>w oryginale lub kopii poświadczonej za zgodność z oryginałem</w:t>
      </w:r>
      <w:r w:rsidR="00F10BAD">
        <w:rPr>
          <w:rFonts w:cs="TimesNewRoman"/>
        </w:rPr>
        <w:t>.</w:t>
      </w:r>
      <w:r w:rsidR="00F10BAD">
        <w:t xml:space="preserve"> </w:t>
      </w:r>
      <w:r w:rsidR="00F10BAD" w:rsidRPr="00F10BAD">
        <w:rPr>
          <w:rFonts w:cs="TimesNewRoman"/>
        </w:rPr>
        <w:t xml:space="preserve">Poświadczenia za zgodność z oryginałem dokonuje </w:t>
      </w:r>
      <w:r>
        <w:rPr>
          <w:rFonts w:cs="TimesNewRoman"/>
        </w:rPr>
        <w:t xml:space="preserve">Grantobiorca lub </w:t>
      </w:r>
      <w:r>
        <w:t xml:space="preserve">inna </w:t>
      </w:r>
      <w:r w:rsidRPr="00287DCC">
        <w:t>osob</w:t>
      </w:r>
      <w:r>
        <w:t>a</w:t>
      </w:r>
      <w:r w:rsidRPr="00287DCC">
        <w:t xml:space="preserve"> uprawnion</w:t>
      </w:r>
      <w:r>
        <w:t>a</w:t>
      </w:r>
      <w:r w:rsidRPr="00287DCC">
        <w:t xml:space="preserve"> (os</w:t>
      </w:r>
      <w:r>
        <w:t xml:space="preserve">oby </w:t>
      </w:r>
      <w:r w:rsidRPr="00287DCC">
        <w:t>uprawnion</w:t>
      </w:r>
      <w:r>
        <w:t>e</w:t>
      </w:r>
      <w:r w:rsidRPr="00287DCC">
        <w:t>) do reprezentowania Grantobiorcy</w:t>
      </w:r>
      <w:r w:rsidR="00F10BAD" w:rsidRPr="00F10BAD">
        <w:rPr>
          <w:rFonts w:cs="TimesNewRoman"/>
        </w:rPr>
        <w:t>. Poświadczenie za zgodność z oryginałem następuje w formie pisemnej.</w:t>
      </w:r>
      <w:r>
        <w:t xml:space="preserve"> </w:t>
      </w:r>
      <w:r w:rsidR="00F10BAD" w:rsidRPr="00287DCC">
        <w:rPr>
          <w:rFonts w:ascii="Calibri" w:hAnsi="Calibri"/>
        </w:rPr>
        <w:t>Poświadczenie za zgodność z oryginałem powinno polegać na zamieszczeniu na kopii dokumentu zapisu „</w:t>
      </w:r>
      <w:r w:rsidR="00F10BAD" w:rsidRPr="00287DCC">
        <w:rPr>
          <w:rFonts w:ascii="Calibri" w:hAnsi="Calibri"/>
          <w:i/>
        </w:rPr>
        <w:t>za zgodność z oryginałem</w:t>
      </w:r>
      <w:r w:rsidR="00F10BAD" w:rsidRPr="00287DCC">
        <w:rPr>
          <w:rFonts w:ascii="Calibri" w:hAnsi="Calibri"/>
        </w:rPr>
        <w:t>” czy też „</w:t>
      </w:r>
      <w:r w:rsidR="00F10BAD" w:rsidRPr="00287DCC">
        <w:rPr>
          <w:rFonts w:ascii="Calibri" w:hAnsi="Calibri"/>
          <w:i/>
        </w:rPr>
        <w:t>zgodne z oryginałem</w:t>
      </w:r>
      <w:r w:rsidR="000365D5">
        <w:rPr>
          <w:rFonts w:ascii="Calibri" w:hAnsi="Calibri"/>
        </w:rPr>
        <w:t>” lub zapisu</w:t>
      </w:r>
      <w:r w:rsidR="000365D5">
        <w:rPr>
          <w:rFonts w:ascii="Calibri" w:hAnsi="Calibri"/>
        </w:rPr>
        <w:br/>
      </w:r>
      <w:r w:rsidR="00F10BAD" w:rsidRPr="00287DCC">
        <w:rPr>
          <w:rFonts w:ascii="Calibri" w:hAnsi="Calibri"/>
        </w:rPr>
        <w:t xml:space="preserve">o podobnej treści, w sposób, który umożliwi </w:t>
      </w:r>
      <w:r>
        <w:rPr>
          <w:rFonts w:ascii="Calibri" w:hAnsi="Calibri"/>
        </w:rPr>
        <w:t>Grantodawcy</w:t>
      </w:r>
      <w:r w:rsidR="00F10BAD" w:rsidRPr="00287DCC">
        <w:rPr>
          <w:rFonts w:ascii="Calibri" w:hAnsi="Calibri"/>
        </w:rPr>
        <w:t xml:space="preserve"> jednoznaczne stwierdzenie, czy złożone przez </w:t>
      </w:r>
      <w:r>
        <w:rPr>
          <w:rFonts w:ascii="Calibri" w:hAnsi="Calibri"/>
        </w:rPr>
        <w:t>Grantobiorcę</w:t>
      </w:r>
      <w:r w:rsidR="00F10BAD" w:rsidRPr="00287DCC">
        <w:rPr>
          <w:rFonts w:ascii="Calibri" w:hAnsi="Calibri"/>
        </w:rPr>
        <w:t xml:space="preserve"> dokumenty odzwierciedlają stan faktyczny w nich przedstawiony. Stwierdzenie powinno być podpisane </w:t>
      </w:r>
      <w:r w:rsidR="000D6B85" w:rsidRPr="00287DCC">
        <w:t xml:space="preserve">czytelnym podpisem lub parafą i z pieczęcią imienną </w:t>
      </w:r>
      <w:r w:rsidR="000D6B85">
        <w:t xml:space="preserve">Grantobiorcy lub innej </w:t>
      </w:r>
      <w:r w:rsidR="000D6B85" w:rsidRPr="00287DCC">
        <w:t>osoby uprawnionej (osób</w:t>
      </w:r>
      <w:r w:rsidR="000D6B85">
        <w:t xml:space="preserve"> </w:t>
      </w:r>
      <w:r w:rsidR="000D6B85" w:rsidRPr="00287DCC">
        <w:t>uprawnionych) do reprezentowania Grantobiorcy</w:t>
      </w:r>
      <w:r w:rsidR="00F10BAD" w:rsidRPr="00287DCC">
        <w:rPr>
          <w:rFonts w:ascii="Calibri" w:hAnsi="Calibri"/>
        </w:rPr>
        <w:t>.</w:t>
      </w:r>
    </w:p>
    <w:p w14:paraId="6FA6E6E3" w14:textId="77777777" w:rsidR="00966639" w:rsidRDefault="00966639" w:rsidP="00542690">
      <w:pPr>
        <w:spacing w:beforeLines="40" w:before="96" w:afterLines="80" w:after="192" w:line="240" w:lineRule="auto"/>
        <w:jc w:val="both"/>
      </w:pPr>
      <w:r>
        <w:t>Grantobiorca</w:t>
      </w:r>
      <w:r w:rsidRPr="00966639">
        <w:t xml:space="preserve"> pokrywa wszelkie koszty związane z przygotowaniem i złożeniem </w:t>
      </w:r>
      <w:r>
        <w:t>Wniosku.</w:t>
      </w:r>
    </w:p>
    <w:p w14:paraId="70F4779E" w14:textId="77777777" w:rsidR="00966639" w:rsidRPr="00966639" w:rsidRDefault="00966639" w:rsidP="00542690">
      <w:pPr>
        <w:pStyle w:val="Teksttreci21"/>
        <w:shd w:val="clear" w:color="auto" w:fill="auto"/>
        <w:spacing w:beforeLines="40" w:before="96" w:afterLines="80" w:after="192" w:line="240" w:lineRule="auto"/>
        <w:ind w:firstLine="0"/>
        <w:rPr>
          <w:rStyle w:val="Teksttreci2"/>
          <w:color w:val="000000"/>
          <w:sz w:val="22"/>
        </w:rPr>
      </w:pPr>
      <w:r w:rsidRPr="00966639">
        <w:rPr>
          <w:rStyle w:val="Teksttreci2"/>
          <w:color w:val="000000"/>
          <w:sz w:val="22"/>
        </w:rPr>
        <w:t>Wniosek o udzielnie grantu należy złożyć w zamkniętej kopercie, której opis zawiera następujące</w:t>
      </w:r>
      <w:r w:rsidRPr="00966639">
        <w:rPr>
          <w:rStyle w:val="Teksttreci2"/>
          <w:color w:val="000000"/>
          <w:sz w:val="22"/>
        </w:rPr>
        <w:br/>
        <w:t>informacje: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3"/>
      </w:tblGrid>
      <w:tr w:rsidR="00966639" w:rsidRPr="00966639" w14:paraId="53263B17" w14:textId="77777777" w:rsidTr="005174B9">
        <w:tc>
          <w:tcPr>
            <w:tcW w:w="9283" w:type="dxa"/>
          </w:tcPr>
          <w:p w14:paraId="6D9DCAA1" w14:textId="77777777" w:rsidR="00966639" w:rsidRPr="00966639" w:rsidRDefault="00966639" w:rsidP="00542690">
            <w:pPr>
              <w:pStyle w:val="Nagwek20"/>
              <w:keepNext/>
              <w:keepLines/>
              <w:shd w:val="clear" w:color="auto" w:fill="auto"/>
              <w:spacing w:beforeLines="40" w:before="96" w:afterLines="80" w:after="192" w:line="240" w:lineRule="auto"/>
              <w:ind w:firstLine="0"/>
              <w:jc w:val="left"/>
              <w:rPr>
                <w:sz w:val="22"/>
              </w:rPr>
            </w:pPr>
            <w:r w:rsidRPr="00966639">
              <w:rPr>
                <w:rStyle w:val="Nagwek2Exact"/>
                <w:b/>
                <w:color w:val="000000"/>
                <w:sz w:val="22"/>
              </w:rPr>
              <w:lastRenderedPageBreak/>
              <w:t>Nazwa Grantobiorcy</w:t>
            </w:r>
            <w:r w:rsidRPr="00966639">
              <w:rPr>
                <w:rStyle w:val="Nagwek2Exact"/>
                <w:b/>
                <w:color w:val="000000"/>
                <w:sz w:val="22"/>
              </w:rPr>
              <w:br/>
            </w:r>
            <w:r w:rsidRPr="00966639">
              <w:rPr>
                <w:rStyle w:val="Nagwek2Exact1"/>
                <w:b/>
                <w:color w:val="000000"/>
                <w:sz w:val="22"/>
              </w:rPr>
              <w:t>Adres Grantobiorcy</w:t>
            </w:r>
          </w:p>
          <w:p w14:paraId="5973616C" w14:textId="77777777" w:rsidR="00966639" w:rsidRPr="00966639" w:rsidRDefault="00966639" w:rsidP="00542690">
            <w:pPr>
              <w:spacing w:beforeLines="40" w:before="96" w:afterLines="80" w:after="192" w:line="240" w:lineRule="auto"/>
              <w:rPr>
                <w:rFonts w:ascii="Calibri" w:hAnsi="Calibri" w:cs="Calibri"/>
              </w:rPr>
            </w:pPr>
          </w:p>
          <w:p w14:paraId="3A6D4B78" w14:textId="77777777" w:rsidR="00966639" w:rsidRPr="00966639" w:rsidRDefault="00966639" w:rsidP="00542690">
            <w:pPr>
              <w:pStyle w:val="Teksttreci21"/>
              <w:shd w:val="clear" w:color="auto" w:fill="auto"/>
              <w:spacing w:beforeLines="40" w:before="96" w:afterLines="80" w:after="192" w:line="240" w:lineRule="auto"/>
              <w:ind w:firstLine="0"/>
              <w:jc w:val="center"/>
              <w:rPr>
                <w:b/>
                <w:sz w:val="22"/>
              </w:rPr>
            </w:pPr>
            <w:r w:rsidRPr="00966639">
              <w:rPr>
                <w:rStyle w:val="Teksttreci2Exact"/>
                <w:b/>
                <w:color w:val="000000"/>
                <w:sz w:val="22"/>
              </w:rPr>
              <w:t>WNIOSEK O UDZIELENIE GRANTU</w:t>
            </w:r>
            <w:r w:rsidRPr="00966639">
              <w:rPr>
                <w:rStyle w:val="Teksttreci2Exact"/>
                <w:b/>
                <w:color w:val="000000"/>
                <w:sz w:val="22"/>
              </w:rPr>
              <w:br/>
              <w:t>w ramach projektu</w:t>
            </w:r>
          </w:p>
          <w:p w14:paraId="0DF50F44" w14:textId="154C9F78" w:rsidR="00966639" w:rsidRPr="00966639" w:rsidRDefault="00966639" w:rsidP="00542690">
            <w:pPr>
              <w:pStyle w:val="Teksttreci21"/>
              <w:shd w:val="clear" w:color="auto" w:fill="auto"/>
              <w:spacing w:beforeLines="40" w:before="96" w:afterLines="80" w:after="192" w:line="240" w:lineRule="auto"/>
              <w:ind w:firstLine="0"/>
              <w:jc w:val="center"/>
              <w:rPr>
                <w:b/>
                <w:sz w:val="22"/>
              </w:rPr>
            </w:pPr>
            <w:r w:rsidRPr="00966639">
              <w:rPr>
                <w:rStyle w:val="Teksttreci2Exact"/>
                <w:b/>
                <w:color w:val="000000"/>
                <w:sz w:val="22"/>
              </w:rPr>
              <w:t>„Program grantowy na wymianę źródeł ciepła w budynkach mieszkalnych z terenów wybranych</w:t>
            </w:r>
            <w:r w:rsidRPr="00966639">
              <w:rPr>
                <w:rStyle w:val="Teksttreci2Exact"/>
                <w:b/>
                <w:color w:val="000000"/>
                <w:sz w:val="22"/>
              </w:rPr>
              <w:br/>
              <w:t>gmin Legnicko - Głogowskiego Obszaru Interwencji"</w:t>
            </w:r>
            <w:r w:rsidR="0054427A">
              <w:rPr>
                <w:rStyle w:val="Teksttreci2Exact"/>
                <w:b/>
                <w:color w:val="000000"/>
                <w:sz w:val="22"/>
              </w:rPr>
              <w:br/>
              <w:t xml:space="preserve">Gmina </w:t>
            </w:r>
            <w:r w:rsidR="00C66AC3">
              <w:rPr>
                <w:rStyle w:val="Teksttreci2Exact"/>
                <w:b/>
                <w:color w:val="000000"/>
                <w:sz w:val="22"/>
              </w:rPr>
              <w:t>Radwanice</w:t>
            </w:r>
          </w:p>
          <w:p w14:paraId="04A899F0" w14:textId="7BD34D34" w:rsidR="00966639" w:rsidRPr="00C66AC3" w:rsidRDefault="00D20CB0" w:rsidP="00C66AC3">
            <w:pPr>
              <w:pStyle w:val="Teksttreci21"/>
              <w:shd w:val="clear" w:color="auto" w:fill="auto"/>
              <w:tabs>
                <w:tab w:val="left" w:leader="dot" w:pos="4858"/>
              </w:tabs>
              <w:spacing w:beforeLines="40" w:before="96" w:afterLines="80" w:after="192" w:line="240" w:lineRule="auto"/>
              <w:ind w:firstLine="0"/>
              <w:jc w:val="center"/>
              <w:rPr>
                <w:b/>
                <w:color w:val="000000"/>
                <w:sz w:val="22"/>
              </w:rPr>
            </w:pPr>
            <w:r w:rsidRPr="00D20CB0">
              <w:rPr>
                <w:rStyle w:val="Teksttreci2Exact"/>
                <w:b/>
                <w:color w:val="000000"/>
                <w:sz w:val="22"/>
              </w:rPr>
              <w:t xml:space="preserve">Urząd Gminy </w:t>
            </w:r>
            <w:r w:rsidR="00C66AC3">
              <w:rPr>
                <w:rStyle w:val="Teksttreci2Exact"/>
                <w:b/>
                <w:color w:val="000000"/>
                <w:sz w:val="22"/>
              </w:rPr>
              <w:t>Radwanice</w:t>
            </w:r>
            <w:r>
              <w:rPr>
                <w:rStyle w:val="Teksttreci2Exact"/>
                <w:b/>
                <w:color w:val="000000"/>
                <w:sz w:val="22"/>
              </w:rPr>
              <w:br/>
            </w:r>
            <w:r w:rsidRPr="00D20CB0">
              <w:rPr>
                <w:rStyle w:val="Teksttreci2Exact"/>
                <w:b/>
                <w:color w:val="000000"/>
                <w:sz w:val="22"/>
              </w:rPr>
              <w:t xml:space="preserve"> </w:t>
            </w:r>
            <w:r w:rsidR="00C66AC3" w:rsidRPr="00C66AC3">
              <w:rPr>
                <w:rStyle w:val="Teksttreci2Exact"/>
                <w:b/>
                <w:color w:val="000000"/>
                <w:sz w:val="22"/>
              </w:rPr>
              <w:t>ul. Przemysłowa 17</w:t>
            </w:r>
            <w:r w:rsidR="00C66AC3">
              <w:rPr>
                <w:rStyle w:val="Teksttreci2Exact"/>
                <w:b/>
                <w:color w:val="000000"/>
                <w:sz w:val="22"/>
              </w:rPr>
              <w:br/>
            </w:r>
            <w:r w:rsidR="00C66AC3" w:rsidRPr="00C66AC3">
              <w:rPr>
                <w:rStyle w:val="Teksttreci2Exact"/>
                <w:b/>
                <w:color w:val="000000"/>
                <w:sz w:val="22"/>
              </w:rPr>
              <w:t>59-160 Radwanice</w:t>
            </w:r>
          </w:p>
        </w:tc>
      </w:tr>
    </w:tbl>
    <w:p w14:paraId="7CB5D651" w14:textId="77777777" w:rsidR="00966639" w:rsidRPr="00966639" w:rsidRDefault="00966639" w:rsidP="00542690">
      <w:pPr>
        <w:spacing w:beforeLines="40" w:before="96" w:afterLines="80" w:after="192" w:line="240" w:lineRule="auto"/>
        <w:rPr>
          <w:rFonts w:ascii="Calibri" w:hAnsi="Calibri" w:cs="Calibri"/>
        </w:rPr>
      </w:pPr>
    </w:p>
    <w:p w14:paraId="66EBD005" w14:textId="0E9940D6" w:rsidR="00966639" w:rsidRPr="00966639" w:rsidRDefault="00966639" w:rsidP="00542690">
      <w:pPr>
        <w:spacing w:beforeLines="40" w:before="96" w:afterLines="80" w:after="192" w:line="240" w:lineRule="auto"/>
        <w:jc w:val="both"/>
        <w:rPr>
          <w:rStyle w:val="Teksttreci2"/>
          <w:rFonts w:cs="Calibri"/>
          <w:sz w:val="22"/>
        </w:rPr>
      </w:pPr>
      <w:r w:rsidRPr="00966639">
        <w:rPr>
          <w:rStyle w:val="Teksttreci2"/>
          <w:rFonts w:cs="Calibri"/>
          <w:sz w:val="22"/>
        </w:rPr>
        <w:t>Wraz z wnioskiem o udzielnie grantu należy dostarczyć pismo przewodnie, na którym zostanie potwierdzony jego wpływ. Pismo to powinno zawierać te same</w:t>
      </w:r>
      <w:r w:rsidR="005266E5">
        <w:rPr>
          <w:rStyle w:val="Teksttreci2"/>
          <w:rFonts w:cs="Calibri"/>
          <w:sz w:val="22"/>
        </w:rPr>
        <w:t xml:space="preserve"> informacje, które znajdują się</w:t>
      </w:r>
      <w:r w:rsidR="005266E5">
        <w:rPr>
          <w:rStyle w:val="Teksttreci2"/>
          <w:rFonts w:cs="Calibri"/>
          <w:sz w:val="22"/>
        </w:rPr>
        <w:br/>
      </w:r>
      <w:r w:rsidRPr="00966639">
        <w:rPr>
          <w:rStyle w:val="Teksttreci2"/>
          <w:rFonts w:cs="Calibri"/>
          <w:sz w:val="22"/>
        </w:rPr>
        <w:t>na</w:t>
      </w:r>
      <w:r w:rsidR="005266E5">
        <w:rPr>
          <w:rStyle w:val="Teksttreci2"/>
          <w:rFonts w:cs="Calibri"/>
          <w:sz w:val="22"/>
        </w:rPr>
        <w:t xml:space="preserve"> </w:t>
      </w:r>
      <w:r w:rsidRPr="00966639">
        <w:rPr>
          <w:rStyle w:val="Teksttreci2"/>
          <w:rFonts w:cs="Calibri"/>
          <w:sz w:val="22"/>
        </w:rPr>
        <w:t>kopercie.</w:t>
      </w:r>
    </w:p>
    <w:p w14:paraId="7F982D8C" w14:textId="77777777" w:rsidR="00966639" w:rsidRPr="00966639" w:rsidRDefault="00966639" w:rsidP="00542690">
      <w:pPr>
        <w:spacing w:beforeLines="40" w:before="96" w:afterLines="80" w:after="192" w:line="240" w:lineRule="auto"/>
        <w:jc w:val="both"/>
        <w:rPr>
          <w:rStyle w:val="Teksttreci2"/>
          <w:rFonts w:cs="Calibri"/>
          <w:sz w:val="22"/>
        </w:rPr>
      </w:pPr>
      <w:r w:rsidRPr="00966639">
        <w:rPr>
          <w:rStyle w:val="Teksttreci2"/>
          <w:rFonts w:cs="Calibri"/>
          <w:sz w:val="22"/>
        </w:rPr>
        <w:t>Zgodnie z art. 57 § 5 pkt 2 KPA, termin uważa się za zachowany, jeżeli przed jego upływem nadano</w:t>
      </w:r>
      <w:r w:rsidRPr="00966639">
        <w:rPr>
          <w:rStyle w:val="Teksttreci2"/>
          <w:rFonts w:cs="Calibri"/>
          <w:sz w:val="22"/>
        </w:rPr>
        <w:br/>
        <w:t>pismo w polskiej placówce pocztowej operatora wyznaczonego w rozumieniu ustawy z dnia 23</w:t>
      </w:r>
      <w:r w:rsidRPr="00966639">
        <w:rPr>
          <w:rStyle w:val="Teksttreci2"/>
          <w:rFonts w:cs="Calibri"/>
          <w:sz w:val="22"/>
        </w:rPr>
        <w:br/>
        <w:t>listopada 2012 r. - Prawo pocztowe. W takim wypadku decyduje data stempla pocztowego. Decyzją</w:t>
      </w:r>
      <w:r w:rsidRPr="00966639">
        <w:rPr>
          <w:rStyle w:val="Teksttreci2"/>
          <w:rFonts w:cs="Calibri"/>
          <w:sz w:val="22"/>
        </w:rPr>
        <w:br/>
        <w:t>Prezesa Urzędu Komunikacji Elektronicznej z dnia 30 czerwca 2015 r., wydaną na podstawie art. 71</w:t>
      </w:r>
      <w:r w:rsidRPr="00966639">
        <w:rPr>
          <w:rStyle w:val="Teksttreci2"/>
          <w:rFonts w:cs="Calibri"/>
          <w:sz w:val="22"/>
        </w:rPr>
        <w:br/>
        <w:t>ustawy z dnia 23 listopada 2012 r. - Prawo pocztowe, dokonany został wybór operatora wyznaczonego do świadczenia usług powszechnych na lata 2016-2025, którym została Poczta Polska SA.</w:t>
      </w:r>
    </w:p>
    <w:p w14:paraId="0C185CFB" w14:textId="77777777" w:rsidR="00966639" w:rsidRPr="00FA1B71" w:rsidRDefault="0070605B" w:rsidP="00542690">
      <w:pPr>
        <w:spacing w:beforeLines="40" w:before="96" w:afterLines="80" w:after="192" w:line="240" w:lineRule="auto"/>
        <w:jc w:val="both"/>
      </w:pPr>
      <w:r w:rsidRPr="0084382C">
        <w:rPr>
          <w:rFonts w:eastAsia="Calibri" w:cstheme="minorHAnsi"/>
          <w:color w:val="000000"/>
          <w:lang w:eastAsia="pl-PL" w:bidi="pl-PL"/>
        </w:rPr>
        <w:t>Wnioski o udzielnie grantu, które złożone zostaną po wyznaczonym terminie, nie będą podlegać ocenie i będą zwracane osobom/ podmiotom, które je złożyły</w:t>
      </w:r>
      <w:r>
        <w:rPr>
          <w:rFonts w:eastAsia="Calibri" w:cstheme="minorHAnsi"/>
          <w:color w:val="000000"/>
          <w:lang w:eastAsia="pl-PL" w:bidi="pl-PL"/>
        </w:rPr>
        <w:t>.</w:t>
      </w:r>
    </w:p>
    <w:sectPr w:rsidR="00966639" w:rsidRPr="00FA1B71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FABF65E" w15:done="0"/>
  <w15:commentEx w15:paraId="20A5C689" w15:paraIdParent="4FABF65E" w15:done="0"/>
  <w15:commentEx w15:paraId="7EC1C625" w15:done="0"/>
  <w15:commentEx w15:paraId="7AD01809" w15:paraIdParent="7EC1C625" w15:done="0"/>
  <w15:commentEx w15:paraId="73BF92EE" w15:done="0"/>
  <w15:commentEx w15:paraId="27624324" w15:paraIdParent="73BF92EE" w15:done="0"/>
  <w15:commentEx w15:paraId="534E511A" w15:done="0"/>
  <w15:commentEx w15:paraId="542464A8" w15:paraIdParent="534E511A" w15:done="0"/>
  <w15:commentEx w15:paraId="61A0908B" w15:done="0"/>
  <w15:commentEx w15:paraId="27EC4C47" w15:paraIdParent="61A0908B" w15:done="0"/>
  <w15:commentEx w15:paraId="59039799" w15:done="0"/>
  <w15:commentEx w15:paraId="34DD0EDB" w15:paraIdParent="59039799" w15:done="0"/>
  <w15:commentEx w15:paraId="6C3056B5" w15:done="0"/>
  <w15:commentEx w15:paraId="345F1F14" w15:paraIdParent="6C3056B5" w15:done="0"/>
  <w15:commentEx w15:paraId="1574D1FB" w15:done="0"/>
  <w15:commentEx w15:paraId="5DBC17A3" w15:paraIdParent="1574D1FB" w15:done="0"/>
  <w15:commentEx w15:paraId="7B6528E9" w15:done="0"/>
  <w15:commentEx w15:paraId="07FF3627" w15:paraIdParent="7B6528E9" w15:done="0"/>
  <w15:commentEx w15:paraId="244E135C" w15:done="0"/>
  <w15:commentEx w15:paraId="5FE50089" w15:paraIdParent="244E135C" w15:done="0"/>
  <w15:commentEx w15:paraId="3DE7B6A7" w15:done="0"/>
  <w15:commentEx w15:paraId="14E6FB82" w15:paraIdParent="3DE7B6A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434A1E" w14:textId="77777777" w:rsidR="00B112A4" w:rsidRDefault="00B112A4" w:rsidP="00CC6C5F">
      <w:pPr>
        <w:spacing w:after="0" w:line="240" w:lineRule="auto"/>
      </w:pPr>
      <w:r>
        <w:separator/>
      </w:r>
    </w:p>
  </w:endnote>
  <w:endnote w:type="continuationSeparator" w:id="0">
    <w:p w14:paraId="24FD3655" w14:textId="77777777" w:rsidR="00B112A4" w:rsidRDefault="00B112A4" w:rsidP="00CC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139483"/>
      <w:docPartObj>
        <w:docPartGallery w:val="Page Numbers (Bottom of Page)"/>
        <w:docPartUnique/>
      </w:docPartObj>
    </w:sdtPr>
    <w:sdtEndPr/>
    <w:sdtContent>
      <w:p w14:paraId="7B58F583" w14:textId="1E601A99" w:rsidR="00645B1A" w:rsidRDefault="00645B1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AC3">
          <w:rPr>
            <w:noProof/>
          </w:rPr>
          <w:t>1</w:t>
        </w:r>
        <w:r>
          <w:fldChar w:fldCharType="end"/>
        </w:r>
      </w:p>
    </w:sdtContent>
  </w:sdt>
  <w:p w14:paraId="11EFDADA" w14:textId="77777777" w:rsidR="00645B1A" w:rsidRDefault="00645B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D73A7F" w14:textId="77777777" w:rsidR="00B112A4" w:rsidRDefault="00B112A4" w:rsidP="00CC6C5F">
      <w:pPr>
        <w:spacing w:after="0" w:line="240" w:lineRule="auto"/>
      </w:pPr>
      <w:r>
        <w:separator/>
      </w:r>
    </w:p>
  </w:footnote>
  <w:footnote w:type="continuationSeparator" w:id="0">
    <w:p w14:paraId="304C3762" w14:textId="77777777" w:rsidR="00B112A4" w:rsidRDefault="00B112A4" w:rsidP="00CC6C5F">
      <w:pPr>
        <w:spacing w:after="0" w:line="240" w:lineRule="auto"/>
      </w:pPr>
      <w:r>
        <w:continuationSeparator/>
      </w:r>
    </w:p>
  </w:footnote>
  <w:footnote w:id="1">
    <w:p w14:paraId="366A84C0" w14:textId="77777777" w:rsidR="005174B9" w:rsidRPr="00B350A3" w:rsidRDefault="005174B9" w:rsidP="00C66F2D">
      <w:pPr>
        <w:pStyle w:val="Stopka"/>
        <w:tabs>
          <w:tab w:val="left" w:pos="187"/>
        </w:tabs>
        <w:rPr>
          <w:sz w:val="20"/>
          <w:szCs w:val="20"/>
        </w:rPr>
      </w:pPr>
      <w:r w:rsidRPr="00B350A3">
        <w:rPr>
          <w:color w:val="000000"/>
          <w:sz w:val="20"/>
          <w:szCs w:val="20"/>
          <w:vertAlign w:val="superscript"/>
        </w:rPr>
        <w:footnoteRef/>
      </w:r>
      <w:r w:rsidRPr="00B350A3">
        <w:rPr>
          <w:color w:val="000000"/>
          <w:sz w:val="20"/>
          <w:szCs w:val="20"/>
        </w:rPr>
        <w:tab/>
        <w:t>W przypadku domu jednorodzinnego z dwoma wyodrębnionymi lokalami posiadającymi dwa odrębne źródła</w:t>
      </w:r>
      <w:r w:rsidRPr="00B350A3">
        <w:rPr>
          <w:color w:val="000000"/>
          <w:sz w:val="20"/>
          <w:szCs w:val="20"/>
        </w:rPr>
        <w:br/>
        <w:t>ciepła kwota 35 tys. PLN przypada na pojedyncze mieszkanie.</w:t>
      </w:r>
    </w:p>
  </w:footnote>
  <w:footnote w:id="2">
    <w:p w14:paraId="2F73794A" w14:textId="77777777" w:rsidR="005174B9" w:rsidRDefault="005174B9" w:rsidP="00C91DCD">
      <w:pPr>
        <w:pStyle w:val="Stopka"/>
        <w:tabs>
          <w:tab w:val="left" w:pos="205"/>
        </w:tabs>
      </w:pPr>
      <w:r w:rsidRPr="00B350A3">
        <w:rPr>
          <w:color w:val="000000"/>
          <w:sz w:val="20"/>
          <w:szCs w:val="20"/>
          <w:vertAlign w:val="superscript"/>
        </w:rPr>
        <w:footnoteRef/>
      </w:r>
      <w:r w:rsidRPr="00B350A3">
        <w:rPr>
          <w:color w:val="000000"/>
          <w:sz w:val="20"/>
          <w:szCs w:val="20"/>
        </w:rPr>
        <w:tab/>
        <w:t>Przykład: dla budynku wielorodzinnego, w którym w 10 mieszkaniach znajduje się 20 źródeł ciepła (np. po 2 piece kaflowe w mieszkaniu) zastępowane 10 kotłami gazowymi (po jednym na mieszkanie) limit wynosi 10 x 35 tys. PLN = 350 tys. PLN.</w:t>
      </w:r>
    </w:p>
  </w:footnote>
  <w:footnote w:id="3">
    <w:p w14:paraId="49A7B9CF" w14:textId="77777777" w:rsidR="005174B9" w:rsidRPr="00884F97" w:rsidRDefault="005174B9" w:rsidP="005C14D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B</w:t>
      </w:r>
      <w:r w:rsidRPr="00884F97">
        <w:rPr>
          <w:lang w:val="pl-PL"/>
        </w:rPr>
        <w:t>udynek niewpisany indywidualnie do rejestru / wykazu zabytków lub gminnej ewidencji zabytków nie jest budynkiem historycznym, nawet jeśli znajduje się na obszarze wpisanym do rejestru zabytków lub  gminnej ewidencji zabytków</w:t>
      </w:r>
      <w:r>
        <w:rPr>
          <w:lang w:val="pl-PL"/>
        </w:rPr>
        <w:t>.</w:t>
      </w:r>
    </w:p>
  </w:footnote>
  <w:footnote w:id="4">
    <w:p w14:paraId="42901E87" w14:textId="77777777" w:rsidR="001A5332" w:rsidRPr="00645B1A" w:rsidRDefault="001A5332" w:rsidP="001A5332">
      <w:pPr>
        <w:pStyle w:val="Tekstprzypisudolnego"/>
        <w:rPr>
          <w:lang w:val="pl-PL"/>
        </w:rPr>
      </w:pPr>
      <w:r w:rsidRPr="00645B1A">
        <w:rPr>
          <w:rStyle w:val="Odwoanieprzypisudolnego"/>
        </w:rPr>
        <w:footnoteRef/>
      </w:r>
      <w:r w:rsidRPr="00645B1A">
        <w:t xml:space="preserve"> </w:t>
      </w:r>
      <w:r w:rsidRPr="00645B1A">
        <w:rPr>
          <w:lang w:val="pl-PL"/>
        </w:rPr>
        <w:t xml:space="preserve">określonych w środkach wykonawczych do dyrektywy 2009/125/WE z dnia 21 października 2009 r. ustanawiającej ogólne zasady ustalania wymogów dotyczących </w:t>
      </w:r>
      <w:proofErr w:type="spellStart"/>
      <w:r w:rsidRPr="00645B1A">
        <w:rPr>
          <w:lang w:val="pl-PL"/>
        </w:rPr>
        <w:t>ekoprojektu</w:t>
      </w:r>
      <w:proofErr w:type="spellEnd"/>
      <w:r w:rsidRPr="00645B1A">
        <w:rPr>
          <w:lang w:val="pl-PL"/>
        </w:rPr>
        <w:t xml:space="preserve"> dla produktów związanych z energią</w:t>
      </w:r>
    </w:p>
  </w:footnote>
  <w:footnote w:id="5">
    <w:p w14:paraId="2DF00333" w14:textId="77777777" w:rsidR="001A5332" w:rsidRPr="00645B1A" w:rsidRDefault="001A5332" w:rsidP="001A5332">
      <w:pPr>
        <w:pStyle w:val="Tekstprzypisudolnego"/>
      </w:pPr>
      <w:r w:rsidRPr="00645B1A">
        <w:rPr>
          <w:rStyle w:val="Odwoanieprzypisudolnego"/>
        </w:rPr>
        <w:footnoteRef/>
      </w:r>
      <w:r w:rsidRPr="00645B1A">
        <w:t xml:space="preserve"> </w:t>
      </w:r>
      <w:r w:rsidRPr="00645B1A">
        <w:rPr>
          <w:lang w:val="pl-PL"/>
        </w:rPr>
        <w:t>według normy PN-EN 303-5:2012</w:t>
      </w:r>
    </w:p>
  </w:footnote>
  <w:footnote w:id="6">
    <w:p w14:paraId="6BB7936A" w14:textId="16694492" w:rsidR="00D616E7" w:rsidRDefault="00D616E7" w:rsidP="00D616E7">
      <w:pPr>
        <w:pStyle w:val="Stopka"/>
        <w:tabs>
          <w:tab w:val="left" w:pos="108"/>
        </w:tabs>
      </w:pPr>
      <w:r w:rsidRPr="00B350A3">
        <w:rPr>
          <w:color w:val="000000"/>
          <w:sz w:val="20"/>
          <w:szCs w:val="20"/>
          <w:vertAlign w:val="superscript"/>
        </w:rPr>
        <w:footnoteRef/>
      </w:r>
      <w:r w:rsidRPr="00B350A3">
        <w:rPr>
          <w:color w:val="000000"/>
          <w:sz w:val="20"/>
          <w:szCs w:val="20"/>
        </w:rPr>
        <w:tab/>
        <w:t>Wysokoemisyjne źródło ciepła - źródło ciepła nie spełniające norm emisyj</w:t>
      </w:r>
      <w:r w:rsidR="000365D5">
        <w:rPr>
          <w:color w:val="000000"/>
          <w:sz w:val="20"/>
          <w:szCs w:val="20"/>
        </w:rPr>
        <w:t xml:space="preserve">nych </w:t>
      </w:r>
      <w:proofErr w:type="spellStart"/>
      <w:r w:rsidR="000365D5">
        <w:rPr>
          <w:color w:val="000000"/>
          <w:sz w:val="20"/>
          <w:szCs w:val="20"/>
        </w:rPr>
        <w:t>ekoprojektu</w:t>
      </w:r>
      <w:proofErr w:type="spellEnd"/>
      <w:r w:rsidR="000365D5">
        <w:rPr>
          <w:color w:val="000000"/>
          <w:sz w:val="20"/>
          <w:szCs w:val="20"/>
        </w:rPr>
        <w:t xml:space="preserve"> obowiązujących</w:t>
      </w:r>
      <w:r w:rsidR="000365D5">
        <w:rPr>
          <w:color w:val="000000"/>
          <w:sz w:val="20"/>
          <w:szCs w:val="20"/>
        </w:rPr>
        <w:br/>
      </w:r>
      <w:r w:rsidRPr="00B350A3">
        <w:rPr>
          <w:color w:val="000000"/>
          <w:sz w:val="20"/>
          <w:szCs w:val="20"/>
        </w:rPr>
        <w:t>od roku 2020 lub wymagań klasy 5, emitujące do atmosfery CO2 oraz inne zanieczyszczenia, takie jak pyły zawieszone PM 10 i PM 2,5 i inne związki toksyczne powstające w wyniku spalania paliw.</w:t>
      </w:r>
    </w:p>
  </w:footnote>
  <w:footnote w:id="7">
    <w:p w14:paraId="7C9F4C2E" w14:textId="77777777" w:rsidR="00D616E7" w:rsidRDefault="00D616E7" w:rsidP="00D616E7">
      <w:pPr>
        <w:pStyle w:val="Stopka"/>
        <w:tabs>
          <w:tab w:val="left" w:pos="115"/>
          <w:tab w:val="left" w:pos="1922"/>
        </w:tabs>
      </w:pPr>
      <w:r w:rsidRPr="00F125E2">
        <w:rPr>
          <w:color w:val="000000"/>
          <w:sz w:val="16"/>
          <w:szCs w:val="16"/>
          <w:vertAlign w:val="superscript"/>
        </w:rPr>
        <w:footnoteRef/>
      </w:r>
      <w:r w:rsidRPr="00F125E2">
        <w:rPr>
          <w:color w:val="000000"/>
          <w:sz w:val="16"/>
          <w:szCs w:val="16"/>
        </w:rPr>
        <w:tab/>
        <w:t>W rozumieniu ustawy o odnawialnych źródłach energii.</w:t>
      </w:r>
    </w:p>
  </w:footnote>
  <w:footnote w:id="8">
    <w:p w14:paraId="063A7886" w14:textId="77777777" w:rsidR="0060199C" w:rsidRDefault="0060199C" w:rsidP="0060199C">
      <w:pPr>
        <w:pStyle w:val="Stopka"/>
        <w:tabs>
          <w:tab w:val="left" w:pos="115"/>
        </w:tabs>
      </w:pPr>
      <w:r w:rsidRPr="00F125E2">
        <w:rPr>
          <w:color w:val="000000"/>
          <w:sz w:val="16"/>
          <w:szCs w:val="16"/>
          <w:vertAlign w:val="superscript"/>
        </w:rPr>
        <w:footnoteRef/>
      </w:r>
      <w:r w:rsidRPr="00F125E2">
        <w:rPr>
          <w:color w:val="000000"/>
          <w:sz w:val="16"/>
          <w:szCs w:val="16"/>
        </w:rPr>
        <w:tab/>
        <w:t>W rozumieniu ustawy o odnawialnych źródłach energii.</w:t>
      </w:r>
    </w:p>
  </w:footnote>
  <w:footnote w:id="9">
    <w:p w14:paraId="1EF2AB7A" w14:textId="77777777" w:rsidR="00560899" w:rsidRDefault="00560899" w:rsidP="00560899">
      <w:pPr>
        <w:pStyle w:val="Stopka"/>
        <w:tabs>
          <w:tab w:val="left" w:pos="187"/>
        </w:tabs>
      </w:pPr>
      <w:r w:rsidRPr="008F010B">
        <w:rPr>
          <w:color w:val="000000"/>
          <w:sz w:val="16"/>
          <w:szCs w:val="16"/>
          <w:vertAlign w:val="superscript"/>
        </w:rPr>
        <w:footnoteRef/>
      </w:r>
      <w:r w:rsidRPr="008F010B">
        <w:rPr>
          <w:color w:val="000000"/>
          <w:sz w:val="16"/>
          <w:szCs w:val="16"/>
        </w:rPr>
        <w:tab/>
        <w:t>W przypadku domu jednorodzinnego z dwoma wyodrębnionymi lokalami posiadającymi dwa odrębne źródła</w:t>
      </w:r>
      <w:r w:rsidRPr="008F010B">
        <w:rPr>
          <w:color w:val="000000"/>
          <w:sz w:val="16"/>
          <w:szCs w:val="16"/>
        </w:rPr>
        <w:br/>
        <w:t>ciepła kwota 35 tys. PLN przypada na pojedyncze mieszkanie.</w:t>
      </w:r>
    </w:p>
  </w:footnote>
  <w:footnote w:id="10">
    <w:p w14:paraId="5EA91DA4" w14:textId="77777777" w:rsidR="00560899" w:rsidRDefault="00560899" w:rsidP="00560899">
      <w:pPr>
        <w:pStyle w:val="Stopka"/>
        <w:tabs>
          <w:tab w:val="left" w:pos="205"/>
        </w:tabs>
      </w:pPr>
      <w:r w:rsidRPr="008F010B">
        <w:rPr>
          <w:color w:val="000000"/>
          <w:sz w:val="16"/>
          <w:szCs w:val="16"/>
          <w:vertAlign w:val="superscript"/>
        </w:rPr>
        <w:footnoteRef/>
      </w:r>
      <w:r w:rsidRPr="008F010B">
        <w:rPr>
          <w:color w:val="000000"/>
          <w:sz w:val="16"/>
          <w:szCs w:val="16"/>
        </w:rPr>
        <w:tab/>
        <w:t>Przykład: dla budynku wielorodzinnego, w którym w 10 mieszkaniach znajduje się 20 źródeł ciepła (np. po</w:t>
      </w:r>
      <w:r>
        <w:rPr>
          <w:color w:val="000000"/>
          <w:sz w:val="16"/>
          <w:szCs w:val="16"/>
        </w:rPr>
        <w:t xml:space="preserve"> </w:t>
      </w:r>
      <w:r w:rsidRPr="008F010B">
        <w:rPr>
          <w:color w:val="000000"/>
          <w:sz w:val="16"/>
          <w:szCs w:val="16"/>
        </w:rPr>
        <w:t>2 piece kaflowe w mieszkaniu) zastępowane 10 kotłami gazowymi (po jednym na mieszkanie) limit wynosi 10 x</w:t>
      </w:r>
      <w:r>
        <w:rPr>
          <w:color w:val="000000"/>
          <w:sz w:val="16"/>
          <w:szCs w:val="16"/>
        </w:rPr>
        <w:t xml:space="preserve"> </w:t>
      </w:r>
      <w:r w:rsidRPr="008F010B">
        <w:rPr>
          <w:color w:val="000000"/>
          <w:sz w:val="16"/>
          <w:szCs w:val="16"/>
        </w:rPr>
        <w:t>35 tys. PLN = 350 tys. PLN.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8362E" w14:textId="77777777" w:rsidR="005174B9" w:rsidRDefault="005174B9">
    <w:pPr>
      <w:pStyle w:val="Nagwek"/>
    </w:pPr>
    <w:r>
      <w:rPr>
        <w:noProof/>
        <w:lang w:eastAsia="pl-PL"/>
      </w:rPr>
      <w:drawing>
        <wp:inline distT="0" distB="0" distL="0" distR="0" wp14:anchorId="3729EE78" wp14:editId="5EAE3FE4">
          <wp:extent cx="5760720" cy="71882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PR-DS-UE_EFRR-poziom-PL-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8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7"/>
    <w:multiLevelType w:val="multilevel"/>
    <w:tmpl w:val="00000006"/>
    <w:lvl w:ilvl="0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</w:abstractNum>
  <w:abstractNum w:abstractNumId="3">
    <w:nsid w:val="0000000B"/>
    <w:multiLevelType w:val="multilevel"/>
    <w:tmpl w:val="6C94097A"/>
    <w:lvl w:ilvl="0">
      <w:start w:val="3"/>
      <w:numFmt w:val="decimal"/>
      <w:lvlText w:val="%1"/>
      <w:lvlJc w:val="left"/>
      <w:pPr>
        <w:ind w:left="0" w:firstLine="0"/>
      </w:pPr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1">
      <w:start w:val="7"/>
      <w:numFmt w:val="decimal"/>
      <w:lvlText w:val="%1"/>
      <w:lvlJc w:val="left"/>
      <w:pPr>
        <w:ind w:left="0" w:firstLine="0"/>
      </w:pPr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2">
      <w:start w:val="7"/>
      <w:numFmt w:val="decimal"/>
      <w:lvlText w:val="%1"/>
      <w:lvlJc w:val="left"/>
      <w:pPr>
        <w:ind w:left="0" w:firstLine="0"/>
      </w:pPr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3">
      <w:start w:val="7"/>
      <w:numFmt w:val="decimal"/>
      <w:lvlText w:val="%1"/>
      <w:lvlJc w:val="left"/>
      <w:pPr>
        <w:ind w:left="0" w:firstLine="0"/>
      </w:pPr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4">
      <w:start w:val="7"/>
      <w:numFmt w:val="decimal"/>
      <w:lvlText w:val="%1"/>
      <w:lvlJc w:val="left"/>
      <w:pPr>
        <w:ind w:left="0" w:firstLine="0"/>
      </w:pPr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5">
      <w:start w:val="7"/>
      <w:numFmt w:val="decimal"/>
      <w:lvlText w:val="%1"/>
      <w:lvlJc w:val="left"/>
      <w:pPr>
        <w:ind w:left="0" w:firstLine="0"/>
      </w:pPr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6">
      <w:start w:val="7"/>
      <w:numFmt w:val="decimal"/>
      <w:lvlText w:val="%1"/>
      <w:lvlJc w:val="left"/>
      <w:pPr>
        <w:ind w:left="0" w:firstLine="0"/>
      </w:pPr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7">
      <w:start w:val="7"/>
      <w:numFmt w:val="decimal"/>
      <w:lvlText w:val="%1"/>
      <w:lvlJc w:val="left"/>
      <w:pPr>
        <w:ind w:left="0" w:firstLine="0"/>
      </w:pPr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8">
      <w:start w:val="7"/>
      <w:numFmt w:val="decimal"/>
      <w:lvlText w:val="%1"/>
      <w:lvlJc w:val="left"/>
      <w:pPr>
        <w:ind w:left="0" w:firstLine="0"/>
      </w:pPr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</w:abstractNum>
  <w:abstractNum w:abstractNumId="4">
    <w:nsid w:val="0000000F"/>
    <w:multiLevelType w:val="multilevel"/>
    <w:tmpl w:val="0000000E"/>
    <w:lvl w:ilvl="0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>
    <w:nsid w:val="013F046F"/>
    <w:multiLevelType w:val="multilevel"/>
    <w:tmpl w:val="8A5208D6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042A769E"/>
    <w:multiLevelType w:val="hybridMultilevel"/>
    <w:tmpl w:val="9CD64298"/>
    <w:lvl w:ilvl="0" w:tplc="8A76572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545545B"/>
    <w:multiLevelType w:val="hybridMultilevel"/>
    <w:tmpl w:val="42DED366"/>
    <w:lvl w:ilvl="0" w:tplc="420ACC32">
      <w:start w:val="1"/>
      <w:numFmt w:val="decimal"/>
      <w:lvlText w:val="%1."/>
      <w:lvlJc w:val="left"/>
      <w:pPr>
        <w:ind w:left="503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3" w:hanging="180"/>
      </w:pPr>
      <w:rPr>
        <w:rFonts w:cs="Times New Roman"/>
      </w:rPr>
    </w:lvl>
  </w:abstractNum>
  <w:abstractNum w:abstractNumId="9">
    <w:nsid w:val="0B195E5D"/>
    <w:multiLevelType w:val="hybridMultilevel"/>
    <w:tmpl w:val="982EB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D63B16"/>
    <w:multiLevelType w:val="hybridMultilevel"/>
    <w:tmpl w:val="68BA0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161DCC"/>
    <w:multiLevelType w:val="hybridMultilevel"/>
    <w:tmpl w:val="582CF4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8F2E2D"/>
    <w:multiLevelType w:val="hybridMultilevel"/>
    <w:tmpl w:val="7256BCEA"/>
    <w:lvl w:ilvl="0" w:tplc="1D1CFB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2D417B"/>
    <w:multiLevelType w:val="hybridMultilevel"/>
    <w:tmpl w:val="42DED366"/>
    <w:lvl w:ilvl="0" w:tplc="420ACC32">
      <w:start w:val="1"/>
      <w:numFmt w:val="decimal"/>
      <w:lvlText w:val="%1."/>
      <w:lvlJc w:val="left"/>
      <w:pPr>
        <w:ind w:left="503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3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7"/>
  </w:num>
  <w:num w:numId="5">
    <w:abstractNumId w:val="11"/>
  </w:num>
  <w:num w:numId="6">
    <w:abstractNumId w:val="1"/>
  </w:num>
  <w:num w:numId="7">
    <w:abstractNumId w:val="2"/>
  </w:num>
  <w:num w:numId="8">
    <w:abstractNumId w:val="3"/>
  </w:num>
  <w:num w:numId="9">
    <w:abstractNumId w:val="12"/>
  </w:num>
  <w:num w:numId="10">
    <w:abstractNumId w:val="0"/>
  </w:num>
  <w:num w:numId="11">
    <w:abstractNumId w:val="4"/>
  </w:num>
  <w:num w:numId="12">
    <w:abstractNumId w:val="6"/>
  </w:num>
  <w:num w:numId="13">
    <w:abstractNumId w:val="5"/>
  </w:num>
  <w:num w:numId="14">
    <w:abstractNumId w:val="8"/>
  </w:num>
  <w:num w:numId="15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na Ziętek">
    <w15:presenceInfo w15:providerId="Windows Live" w15:userId="e2ab00041f8c389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F0"/>
    <w:rsid w:val="00013F4B"/>
    <w:rsid w:val="00025408"/>
    <w:rsid w:val="000365D5"/>
    <w:rsid w:val="00040EC6"/>
    <w:rsid w:val="00077131"/>
    <w:rsid w:val="000A3DAD"/>
    <w:rsid w:val="000C4A8A"/>
    <w:rsid w:val="000D6B85"/>
    <w:rsid w:val="000F5A1A"/>
    <w:rsid w:val="0011330C"/>
    <w:rsid w:val="0013380D"/>
    <w:rsid w:val="00140AF0"/>
    <w:rsid w:val="00164978"/>
    <w:rsid w:val="001A4836"/>
    <w:rsid w:val="001A5332"/>
    <w:rsid w:val="001C0125"/>
    <w:rsid w:val="00215AC5"/>
    <w:rsid w:val="00247CE2"/>
    <w:rsid w:val="002756A8"/>
    <w:rsid w:val="00287DCC"/>
    <w:rsid w:val="00291FB6"/>
    <w:rsid w:val="002E5495"/>
    <w:rsid w:val="003209AD"/>
    <w:rsid w:val="003370C3"/>
    <w:rsid w:val="003D2C1A"/>
    <w:rsid w:val="003D6E28"/>
    <w:rsid w:val="003E6B4F"/>
    <w:rsid w:val="003E7D78"/>
    <w:rsid w:val="00494E32"/>
    <w:rsid w:val="004B3F81"/>
    <w:rsid w:val="004B4427"/>
    <w:rsid w:val="004D1863"/>
    <w:rsid w:val="00507502"/>
    <w:rsid w:val="005174B9"/>
    <w:rsid w:val="005266E5"/>
    <w:rsid w:val="00533F42"/>
    <w:rsid w:val="00542690"/>
    <w:rsid w:val="0054427A"/>
    <w:rsid w:val="00560899"/>
    <w:rsid w:val="00581532"/>
    <w:rsid w:val="005C14DE"/>
    <w:rsid w:val="005C7E4A"/>
    <w:rsid w:val="005E2984"/>
    <w:rsid w:val="005E4A88"/>
    <w:rsid w:val="0060199C"/>
    <w:rsid w:val="006040A7"/>
    <w:rsid w:val="006114FF"/>
    <w:rsid w:val="00613CA2"/>
    <w:rsid w:val="00645B1A"/>
    <w:rsid w:val="006467DC"/>
    <w:rsid w:val="00653FA3"/>
    <w:rsid w:val="0065615E"/>
    <w:rsid w:val="00664DFC"/>
    <w:rsid w:val="006A00F1"/>
    <w:rsid w:val="006B61BE"/>
    <w:rsid w:val="006E4D04"/>
    <w:rsid w:val="006F231E"/>
    <w:rsid w:val="0070605B"/>
    <w:rsid w:val="00712E90"/>
    <w:rsid w:val="00721FF2"/>
    <w:rsid w:val="00780801"/>
    <w:rsid w:val="007F5D7A"/>
    <w:rsid w:val="0085205C"/>
    <w:rsid w:val="00857988"/>
    <w:rsid w:val="008845C8"/>
    <w:rsid w:val="008A565F"/>
    <w:rsid w:val="008C1979"/>
    <w:rsid w:val="008C6C31"/>
    <w:rsid w:val="008E6E62"/>
    <w:rsid w:val="009120A5"/>
    <w:rsid w:val="00960DA2"/>
    <w:rsid w:val="00966639"/>
    <w:rsid w:val="00975E4D"/>
    <w:rsid w:val="00984BB9"/>
    <w:rsid w:val="009D0CEE"/>
    <w:rsid w:val="00A53DBD"/>
    <w:rsid w:val="00B112A4"/>
    <w:rsid w:val="00B317BE"/>
    <w:rsid w:val="00B350A3"/>
    <w:rsid w:val="00B84C19"/>
    <w:rsid w:val="00BA07F5"/>
    <w:rsid w:val="00BC79A7"/>
    <w:rsid w:val="00BC7CF8"/>
    <w:rsid w:val="00BF73CB"/>
    <w:rsid w:val="00C66AC3"/>
    <w:rsid w:val="00C66F2D"/>
    <w:rsid w:val="00C87F3C"/>
    <w:rsid w:val="00C91DCD"/>
    <w:rsid w:val="00CB02C0"/>
    <w:rsid w:val="00CC6B88"/>
    <w:rsid w:val="00CC6C5F"/>
    <w:rsid w:val="00CE4F78"/>
    <w:rsid w:val="00CF5916"/>
    <w:rsid w:val="00D20CB0"/>
    <w:rsid w:val="00D616E7"/>
    <w:rsid w:val="00D64803"/>
    <w:rsid w:val="00D96F46"/>
    <w:rsid w:val="00DB007F"/>
    <w:rsid w:val="00DB0BC7"/>
    <w:rsid w:val="00E50AA2"/>
    <w:rsid w:val="00E51FC5"/>
    <w:rsid w:val="00EB69A7"/>
    <w:rsid w:val="00EF4466"/>
    <w:rsid w:val="00EF78A2"/>
    <w:rsid w:val="00F10BAD"/>
    <w:rsid w:val="00F5725D"/>
    <w:rsid w:val="00F85CAE"/>
    <w:rsid w:val="00FA1842"/>
    <w:rsid w:val="00FA1B71"/>
    <w:rsid w:val="00FA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D5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73CB"/>
    <w:pPr>
      <w:numPr>
        <w:numId w:val="3"/>
      </w:numPr>
      <w:tabs>
        <w:tab w:val="left" w:pos="1680"/>
      </w:tabs>
      <w:jc w:val="center"/>
      <w:outlineLvl w:val="0"/>
    </w:pPr>
    <w:rPr>
      <w:rFonts w:eastAsia="Calibri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C5F"/>
  </w:style>
  <w:style w:type="paragraph" w:styleId="Stopka">
    <w:name w:val="footer"/>
    <w:basedOn w:val="Normalny"/>
    <w:link w:val="StopkaZnak"/>
    <w:uiPriority w:val="99"/>
    <w:unhideWhenUsed/>
    <w:rsid w:val="00C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C5F"/>
  </w:style>
  <w:style w:type="character" w:styleId="Odwoaniedokomentarza">
    <w:name w:val="annotation reference"/>
    <w:basedOn w:val="Domylnaczcionkaakapitu"/>
    <w:uiPriority w:val="99"/>
    <w:semiHidden/>
    <w:unhideWhenUsed/>
    <w:rsid w:val="00CC6C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6C5F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6C5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6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6C5F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Akapit z listą BS,Kolorowa lista — akcent 11,Punkt 1.1,Akapit z listą1,List Paragraph"/>
    <w:basedOn w:val="Normalny"/>
    <w:link w:val="AkapitzlistZnak"/>
    <w:uiPriority w:val="34"/>
    <w:qFormat/>
    <w:rsid w:val="00BF73C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F73CB"/>
    <w:rPr>
      <w:rFonts w:eastAsia="Calibri" w:cs="Times New Roman"/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FC5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FC5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E51FC5"/>
    <w:rPr>
      <w:vertAlign w:val="superscript"/>
    </w:rPr>
  </w:style>
  <w:style w:type="character" w:customStyle="1" w:styleId="AkapitzlistZnak">
    <w:name w:val="Akapit z listą Znak"/>
    <w:aliases w:val="Numerowanie Znak,Akapit z listą BS Znak,Kolorowa lista — akcent 11 Znak,Punkt 1.1 Znak,Akapit z listą1 Znak,List Paragraph Znak"/>
    <w:link w:val="Akapitzlist"/>
    <w:uiPriority w:val="34"/>
    <w:qFormat/>
    <w:locked/>
    <w:rsid w:val="00CE4F78"/>
  </w:style>
  <w:style w:type="character" w:customStyle="1" w:styleId="StopkaZnak1">
    <w:name w:val="Stopka Znak1"/>
    <w:uiPriority w:val="99"/>
    <w:locked/>
    <w:rsid w:val="00966639"/>
    <w:rPr>
      <w:rFonts w:ascii="Calibri" w:hAnsi="Calibri"/>
      <w:sz w:val="20"/>
      <w:u w:val="none"/>
    </w:rPr>
  </w:style>
  <w:style w:type="character" w:customStyle="1" w:styleId="Teksttreci2">
    <w:name w:val="Tekst treści (2)_"/>
    <w:link w:val="Teksttreci21"/>
    <w:uiPriority w:val="99"/>
    <w:locked/>
    <w:rsid w:val="00966639"/>
    <w:rPr>
      <w:rFonts w:ascii="Calibri" w:hAnsi="Calibri"/>
      <w:sz w:val="20"/>
      <w:shd w:val="clear" w:color="auto" w:fill="FFFFFF"/>
    </w:rPr>
  </w:style>
  <w:style w:type="character" w:customStyle="1" w:styleId="Nagwek2">
    <w:name w:val="Nagłówek #2_"/>
    <w:link w:val="Nagwek20"/>
    <w:uiPriority w:val="99"/>
    <w:locked/>
    <w:rsid w:val="00966639"/>
    <w:rPr>
      <w:rFonts w:ascii="Calibri" w:hAnsi="Calibri"/>
      <w:b/>
      <w:sz w:val="21"/>
      <w:shd w:val="clear" w:color="auto" w:fill="FFFFFF"/>
    </w:rPr>
  </w:style>
  <w:style w:type="character" w:customStyle="1" w:styleId="Nagwek2Exact">
    <w:name w:val="Nagłówek #2 Exact"/>
    <w:uiPriority w:val="99"/>
    <w:rsid w:val="00966639"/>
    <w:rPr>
      <w:rFonts w:ascii="Calibri" w:hAnsi="Calibri"/>
      <w:b/>
      <w:sz w:val="21"/>
      <w:u w:val="none"/>
    </w:rPr>
  </w:style>
  <w:style w:type="character" w:customStyle="1" w:styleId="Nagwek2Exact1">
    <w:name w:val="Nagłówek #2 Exact1"/>
    <w:uiPriority w:val="99"/>
    <w:rsid w:val="00966639"/>
    <w:rPr>
      <w:rFonts w:ascii="Calibri" w:hAnsi="Calibri"/>
      <w:b/>
      <w:sz w:val="21"/>
      <w:u w:val="single"/>
    </w:rPr>
  </w:style>
  <w:style w:type="character" w:customStyle="1" w:styleId="Teksttreci2Exact">
    <w:name w:val="Tekst treści (2) Exact"/>
    <w:uiPriority w:val="99"/>
    <w:rsid w:val="00966639"/>
    <w:rPr>
      <w:rFonts w:ascii="Calibri" w:hAnsi="Calibri"/>
      <w:sz w:val="20"/>
      <w:u w:val="none"/>
    </w:rPr>
  </w:style>
  <w:style w:type="paragraph" w:customStyle="1" w:styleId="Teksttreci21">
    <w:name w:val="Tekst treści (2)1"/>
    <w:basedOn w:val="Normalny"/>
    <w:link w:val="Teksttreci2"/>
    <w:uiPriority w:val="99"/>
    <w:rsid w:val="00966639"/>
    <w:pPr>
      <w:widowControl w:val="0"/>
      <w:shd w:val="clear" w:color="auto" w:fill="FFFFFF"/>
      <w:spacing w:before="420" w:after="0" w:line="241" w:lineRule="exact"/>
      <w:ind w:hanging="480"/>
      <w:jc w:val="both"/>
    </w:pPr>
    <w:rPr>
      <w:rFonts w:ascii="Calibri" w:hAnsi="Calibri"/>
      <w:sz w:val="20"/>
    </w:rPr>
  </w:style>
  <w:style w:type="paragraph" w:customStyle="1" w:styleId="Nagwek20">
    <w:name w:val="Nagłówek #2"/>
    <w:basedOn w:val="Normalny"/>
    <w:link w:val="Nagwek2"/>
    <w:uiPriority w:val="99"/>
    <w:rsid w:val="00966639"/>
    <w:pPr>
      <w:widowControl w:val="0"/>
      <w:shd w:val="clear" w:color="auto" w:fill="FFFFFF"/>
      <w:spacing w:after="300" w:line="240" w:lineRule="atLeast"/>
      <w:ind w:hanging="340"/>
      <w:jc w:val="both"/>
      <w:outlineLvl w:val="1"/>
    </w:pPr>
    <w:rPr>
      <w:rFonts w:ascii="Calibri" w:hAnsi="Calibri"/>
      <w:b/>
      <w:sz w:val="21"/>
    </w:rPr>
  </w:style>
  <w:style w:type="character" w:styleId="Hipercze">
    <w:name w:val="Hyperlink"/>
    <w:basedOn w:val="Domylnaczcionkaakapitu"/>
    <w:uiPriority w:val="99"/>
    <w:unhideWhenUsed/>
    <w:rsid w:val="00D64803"/>
    <w:rPr>
      <w:color w:val="0563C1" w:themeColor="hyperlink"/>
      <w:u w:val="single"/>
    </w:rPr>
  </w:style>
  <w:style w:type="character" w:customStyle="1" w:styleId="Stopka0">
    <w:name w:val="Stopka_"/>
    <w:basedOn w:val="Domylnaczcionkaakapitu"/>
    <w:link w:val="Stopka2"/>
    <w:rsid w:val="009D0CEE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Stopka2">
    <w:name w:val="Stopka2"/>
    <w:basedOn w:val="Normalny"/>
    <w:link w:val="Stopka0"/>
    <w:rsid w:val="009D0CEE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39"/>
    <w:rsid w:val="00040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Kursywa">
    <w:name w:val="Tekst treści (2) + Kursywa"/>
    <w:uiPriority w:val="99"/>
    <w:rsid w:val="00560899"/>
    <w:rPr>
      <w:rFonts w:ascii="Calibri" w:hAnsi="Calibri"/>
      <w:i/>
      <w:spacing w:val="0"/>
      <w:sz w:val="20"/>
      <w:u w:val="none"/>
    </w:rPr>
  </w:style>
  <w:style w:type="character" w:customStyle="1" w:styleId="Teksttreci20">
    <w:name w:val="Tekst treści (2)"/>
    <w:basedOn w:val="Teksttreci2"/>
    <w:rsid w:val="0054269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styleId="Pogrubienie">
    <w:name w:val="Strong"/>
    <w:aliases w:val="Tekst treści (2) + 10,5 pt"/>
    <w:basedOn w:val="Domylnaczcionkaakapitu"/>
    <w:uiPriority w:val="99"/>
    <w:qFormat/>
    <w:rsid w:val="00581532"/>
    <w:rPr>
      <w:rFonts w:ascii="Calibri" w:hAnsi="Calibri"/>
      <w:b/>
      <w:sz w:val="21"/>
      <w:u w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78A2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78A2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73CB"/>
    <w:pPr>
      <w:numPr>
        <w:numId w:val="3"/>
      </w:numPr>
      <w:tabs>
        <w:tab w:val="left" w:pos="1680"/>
      </w:tabs>
      <w:jc w:val="center"/>
      <w:outlineLvl w:val="0"/>
    </w:pPr>
    <w:rPr>
      <w:rFonts w:eastAsia="Calibri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C5F"/>
  </w:style>
  <w:style w:type="paragraph" w:styleId="Stopka">
    <w:name w:val="footer"/>
    <w:basedOn w:val="Normalny"/>
    <w:link w:val="StopkaZnak"/>
    <w:uiPriority w:val="99"/>
    <w:unhideWhenUsed/>
    <w:rsid w:val="00C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C5F"/>
  </w:style>
  <w:style w:type="character" w:styleId="Odwoaniedokomentarza">
    <w:name w:val="annotation reference"/>
    <w:basedOn w:val="Domylnaczcionkaakapitu"/>
    <w:uiPriority w:val="99"/>
    <w:semiHidden/>
    <w:unhideWhenUsed/>
    <w:rsid w:val="00CC6C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6C5F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6C5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6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6C5F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Akapit z listą BS,Kolorowa lista — akcent 11,Punkt 1.1,Akapit z listą1,List Paragraph"/>
    <w:basedOn w:val="Normalny"/>
    <w:link w:val="AkapitzlistZnak"/>
    <w:uiPriority w:val="34"/>
    <w:qFormat/>
    <w:rsid w:val="00BF73C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F73CB"/>
    <w:rPr>
      <w:rFonts w:eastAsia="Calibri" w:cs="Times New Roman"/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FC5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FC5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E51FC5"/>
    <w:rPr>
      <w:vertAlign w:val="superscript"/>
    </w:rPr>
  </w:style>
  <w:style w:type="character" w:customStyle="1" w:styleId="AkapitzlistZnak">
    <w:name w:val="Akapit z listą Znak"/>
    <w:aliases w:val="Numerowanie Znak,Akapit z listą BS Znak,Kolorowa lista — akcent 11 Znak,Punkt 1.1 Znak,Akapit z listą1 Znak,List Paragraph Znak"/>
    <w:link w:val="Akapitzlist"/>
    <w:uiPriority w:val="34"/>
    <w:qFormat/>
    <w:locked/>
    <w:rsid w:val="00CE4F78"/>
  </w:style>
  <w:style w:type="character" w:customStyle="1" w:styleId="StopkaZnak1">
    <w:name w:val="Stopka Znak1"/>
    <w:uiPriority w:val="99"/>
    <w:locked/>
    <w:rsid w:val="00966639"/>
    <w:rPr>
      <w:rFonts w:ascii="Calibri" w:hAnsi="Calibri"/>
      <w:sz w:val="20"/>
      <w:u w:val="none"/>
    </w:rPr>
  </w:style>
  <w:style w:type="character" w:customStyle="1" w:styleId="Teksttreci2">
    <w:name w:val="Tekst treści (2)_"/>
    <w:link w:val="Teksttreci21"/>
    <w:uiPriority w:val="99"/>
    <w:locked/>
    <w:rsid w:val="00966639"/>
    <w:rPr>
      <w:rFonts w:ascii="Calibri" w:hAnsi="Calibri"/>
      <w:sz w:val="20"/>
      <w:shd w:val="clear" w:color="auto" w:fill="FFFFFF"/>
    </w:rPr>
  </w:style>
  <w:style w:type="character" w:customStyle="1" w:styleId="Nagwek2">
    <w:name w:val="Nagłówek #2_"/>
    <w:link w:val="Nagwek20"/>
    <w:uiPriority w:val="99"/>
    <w:locked/>
    <w:rsid w:val="00966639"/>
    <w:rPr>
      <w:rFonts w:ascii="Calibri" w:hAnsi="Calibri"/>
      <w:b/>
      <w:sz w:val="21"/>
      <w:shd w:val="clear" w:color="auto" w:fill="FFFFFF"/>
    </w:rPr>
  </w:style>
  <w:style w:type="character" w:customStyle="1" w:styleId="Nagwek2Exact">
    <w:name w:val="Nagłówek #2 Exact"/>
    <w:uiPriority w:val="99"/>
    <w:rsid w:val="00966639"/>
    <w:rPr>
      <w:rFonts w:ascii="Calibri" w:hAnsi="Calibri"/>
      <w:b/>
      <w:sz w:val="21"/>
      <w:u w:val="none"/>
    </w:rPr>
  </w:style>
  <w:style w:type="character" w:customStyle="1" w:styleId="Nagwek2Exact1">
    <w:name w:val="Nagłówek #2 Exact1"/>
    <w:uiPriority w:val="99"/>
    <w:rsid w:val="00966639"/>
    <w:rPr>
      <w:rFonts w:ascii="Calibri" w:hAnsi="Calibri"/>
      <w:b/>
      <w:sz w:val="21"/>
      <w:u w:val="single"/>
    </w:rPr>
  </w:style>
  <w:style w:type="character" w:customStyle="1" w:styleId="Teksttreci2Exact">
    <w:name w:val="Tekst treści (2) Exact"/>
    <w:uiPriority w:val="99"/>
    <w:rsid w:val="00966639"/>
    <w:rPr>
      <w:rFonts w:ascii="Calibri" w:hAnsi="Calibri"/>
      <w:sz w:val="20"/>
      <w:u w:val="none"/>
    </w:rPr>
  </w:style>
  <w:style w:type="paragraph" w:customStyle="1" w:styleId="Teksttreci21">
    <w:name w:val="Tekst treści (2)1"/>
    <w:basedOn w:val="Normalny"/>
    <w:link w:val="Teksttreci2"/>
    <w:uiPriority w:val="99"/>
    <w:rsid w:val="00966639"/>
    <w:pPr>
      <w:widowControl w:val="0"/>
      <w:shd w:val="clear" w:color="auto" w:fill="FFFFFF"/>
      <w:spacing w:before="420" w:after="0" w:line="241" w:lineRule="exact"/>
      <w:ind w:hanging="480"/>
      <w:jc w:val="both"/>
    </w:pPr>
    <w:rPr>
      <w:rFonts w:ascii="Calibri" w:hAnsi="Calibri"/>
      <w:sz w:val="20"/>
    </w:rPr>
  </w:style>
  <w:style w:type="paragraph" w:customStyle="1" w:styleId="Nagwek20">
    <w:name w:val="Nagłówek #2"/>
    <w:basedOn w:val="Normalny"/>
    <w:link w:val="Nagwek2"/>
    <w:uiPriority w:val="99"/>
    <w:rsid w:val="00966639"/>
    <w:pPr>
      <w:widowControl w:val="0"/>
      <w:shd w:val="clear" w:color="auto" w:fill="FFFFFF"/>
      <w:spacing w:after="300" w:line="240" w:lineRule="atLeast"/>
      <w:ind w:hanging="340"/>
      <w:jc w:val="both"/>
      <w:outlineLvl w:val="1"/>
    </w:pPr>
    <w:rPr>
      <w:rFonts w:ascii="Calibri" w:hAnsi="Calibri"/>
      <w:b/>
      <w:sz w:val="21"/>
    </w:rPr>
  </w:style>
  <w:style w:type="character" w:styleId="Hipercze">
    <w:name w:val="Hyperlink"/>
    <w:basedOn w:val="Domylnaczcionkaakapitu"/>
    <w:uiPriority w:val="99"/>
    <w:unhideWhenUsed/>
    <w:rsid w:val="00D64803"/>
    <w:rPr>
      <w:color w:val="0563C1" w:themeColor="hyperlink"/>
      <w:u w:val="single"/>
    </w:rPr>
  </w:style>
  <w:style w:type="character" w:customStyle="1" w:styleId="Stopka0">
    <w:name w:val="Stopka_"/>
    <w:basedOn w:val="Domylnaczcionkaakapitu"/>
    <w:link w:val="Stopka2"/>
    <w:rsid w:val="009D0CEE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Stopka2">
    <w:name w:val="Stopka2"/>
    <w:basedOn w:val="Normalny"/>
    <w:link w:val="Stopka0"/>
    <w:rsid w:val="009D0CEE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39"/>
    <w:rsid w:val="00040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Kursywa">
    <w:name w:val="Tekst treści (2) + Kursywa"/>
    <w:uiPriority w:val="99"/>
    <w:rsid w:val="00560899"/>
    <w:rPr>
      <w:rFonts w:ascii="Calibri" w:hAnsi="Calibri"/>
      <w:i/>
      <w:spacing w:val="0"/>
      <w:sz w:val="20"/>
      <w:u w:val="none"/>
    </w:rPr>
  </w:style>
  <w:style w:type="character" w:customStyle="1" w:styleId="Teksttreci20">
    <w:name w:val="Tekst treści (2)"/>
    <w:basedOn w:val="Teksttreci2"/>
    <w:rsid w:val="0054269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styleId="Pogrubienie">
    <w:name w:val="Strong"/>
    <w:aliases w:val="Tekst treści (2) + 10,5 pt"/>
    <w:basedOn w:val="Domylnaczcionkaakapitu"/>
    <w:uiPriority w:val="99"/>
    <w:qFormat/>
    <w:rsid w:val="00581532"/>
    <w:rPr>
      <w:rFonts w:ascii="Calibri" w:hAnsi="Calibri"/>
      <w:b/>
      <w:sz w:val="21"/>
      <w:u w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78A2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78A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unduszeeuropejskie.gov.pl/strony/o-funduszach/dokumenty/wytyczne-w-zakresie-realizacji-zasady-rownosci-szans-i-niedyskryminacji-oraz-zasady-rownosci-szans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osoz.ibip.wroc.pl/public/?id=258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w.ms.gov.pl/eukw_ogol/men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3C52C-CF9C-4CE1-89F8-929F8F5F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19</Pages>
  <Words>7797</Words>
  <Characters>46782</Characters>
  <Application>Microsoft Office Word</Application>
  <DocSecurity>0</DocSecurity>
  <Lines>389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Ziętek</dc:creator>
  <cp:keywords/>
  <dc:description/>
  <cp:lastModifiedBy>Michał Zięcina</cp:lastModifiedBy>
  <cp:revision>48</cp:revision>
  <dcterms:created xsi:type="dcterms:W3CDTF">2020-06-14T15:55:00Z</dcterms:created>
  <dcterms:modified xsi:type="dcterms:W3CDTF">2022-02-28T13:52:00Z</dcterms:modified>
</cp:coreProperties>
</file>